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1A8E1CAA" w:rsidR="00640ED0" w:rsidRPr="006D5099" w:rsidRDefault="000467BC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May 19</w:t>
      </w:r>
      <w:r w:rsidR="00640ED0">
        <w:rPr>
          <w:rFonts w:ascii="Garamond" w:eastAsia="Arial Unicode MS" w:hAnsi="Garamond" w:cs="Cavolini"/>
          <w:b/>
        </w:rPr>
        <w:t>, 2025</w:t>
      </w:r>
    </w:p>
    <w:p w14:paraId="54CB3EF6" w14:textId="77777777" w:rsidR="00F33DE6" w:rsidRDefault="006D5099" w:rsidP="00F33DE6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23 East Main </w:t>
      </w:r>
      <w:proofErr w:type="gramStart"/>
      <w:r w:rsidRPr="006D5099">
        <w:rPr>
          <w:rFonts w:ascii="Garamond" w:eastAsia="Arial Unicode MS" w:hAnsi="Garamond" w:cs="Cavolini"/>
          <w:b/>
          <w:sz w:val="20"/>
          <w:szCs w:val="20"/>
        </w:rPr>
        <w:t>Street @</w:t>
      </w:r>
      <w:proofErr w:type="gramEnd"/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 6:00 p.m.</w:t>
      </w:r>
    </w:p>
    <w:p w14:paraId="68783E68" w14:textId="77777777" w:rsidR="00E5789E" w:rsidRDefault="00E5789E" w:rsidP="00F33DE6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77CCB1BC" w14:textId="05069469" w:rsidR="00CE1BF9" w:rsidRPr="00F33DE6" w:rsidRDefault="00C0446A" w:rsidP="00F33DE6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09210089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0569A1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3D57C4B3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Pledge of Allegiance, Invocation</w:t>
      </w:r>
      <w:r w:rsidR="00A43B4C" w:rsidRPr="000569A1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0569A1">
        <w:rPr>
          <w:rFonts w:ascii="Garamond" w:eastAsia="Arial Unicode MS" w:hAnsi="Garamond" w:cs="Cavolini"/>
          <w:b/>
          <w:sz w:val="20"/>
          <w:szCs w:val="20"/>
        </w:rPr>
        <w:t>a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 w:rsidRPr="000569A1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54B5D2C2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 w:rsidRPr="000569A1">
        <w:rPr>
          <w:rFonts w:ascii="Garamond" w:eastAsia="Arial Unicode MS" w:hAnsi="Garamond" w:cs="Cavolini"/>
          <w:b/>
          <w:sz w:val="20"/>
          <w:szCs w:val="20"/>
        </w:rPr>
        <w:t>m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0569A1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 w:rsidRPr="000569A1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6D5099" w:rsidRPr="000569A1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0467BC" w:rsidRPr="000569A1">
        <w:rPr>
          <w:rFonts w:ascii="Garamond" w:eastAsia="Arial Unicode MS" w:hAnsi="Garamond" w:cs="Cavolini"/>
          <w:b/>
          <w:sz w:val="20"/>
          <w:szCs w:val="20"/>
        </w:rPr>
        <w:t>May 5</w:t>
      </w:r>
      <w:r w:rsidR="00C0446A" w:rsidRPr="000569A1">
        <w:rPr>
          <w:rFonts w:ascii="Garamond" w:eastAsia="Arial Unicode MS" w:hAnsi="Garamond" w:cs="Cavolini"/>
          <w:b/>
          <w:sz w:val="20"/>
          <w:szCs w:val="20"/>
        </w:rPr>
        <w:t>, 2025</w:t>
      </w:r>
      <w:r w:rsidR="00773FBA" w:rsidRPr="000569A1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7E166530" w14:textId="54769498" w:rsidR="00503AF7" w:rsidRPr="000569A1" w:rsidRDefault="00503AF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GA Cities Week Art Contest Winners</w:t>
      </w:r>
    </w:p>
    <w:p w14:paraId="1E7568FD" w14:textId="4E36F4C4" w:rsidR="00814F9F" w:rsidRPr="000569A1" w:rsidRDefault="000467BC" w:rsidP="00802C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Approval of</w:t>
      </w:r>
      <w:r w:rsidR="00543211" w:rsidRPr="000569A1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C54F35" w:rsidRPr="000569A1">
        <w:rPr>
          <w:rFonts w:ascii="Garamond" w:eastAsia="Arial Unicode MS" w:hAnsi="Garamond" w:cs="Cavolini"/>
          <w:b/>
          <w:sz w:val="20"/>
          <w:szCs w:val="20"/>
        </w:rPr>
        <w:t xml:space="preserve">the </w:t>
      </w:r>
      <w:r w:rsidR="00543211" w:rsidRPr="000569A1">
        <w:rPr>
          <w:rFonts w:ascii="Garamond" w:eastAsia="Arial Unicode MS" w:hAnsi="Garamond" w:cs="Cavolini"/>
          <w:b/>
          <w:sz w:val="20"/>
          <w:szCs w:val="20"/>
        </w:rPr>
        <w:t xml:space="preserve">location </w:t>
      </w:r>
      <w:r w:rsidR="00A154F0" w:rsidRPr="000569A1">
        <w:rPr>
          <w:rFonts w:ascii="Garamond" w:eastAsia="Arial Unicode MS" w:hAnsi="Garamond" w:cs="Cavolini"/>
          <w:b/>
          <w:sz w:val="20"/>
          <w:szCs w:val="20"/>
        </w:rPr>
        <w:t>of</w:t>
      </w:r>
      <w:r w:rsidR="008245A6" w:rsidRPr="000569A1">
        <w:rPr>
          <w:rFonts w:ascii="Garamond" w:eastAsia="Arial Unicode MS" w:hAnsi="Garamond" w:cs="Cavolini"/>
          <w:b/>
          <w:sz w:val="20"/>
          <w:szCs w:val="20"/>
        </w:rPr>
        <w:t xml:space="preserve"> the Art Connects Community </w:t>
      </w:r>
      <w:r w:rsidR="00FF44C1" w:rsidRPr="000569A1">
        <w:rPr>
          <w:rFonts w:ascii="Garamond" w:eastAsia="Arial Unicode MS" w:hAnsi="Garamond" w:cs="Cavolini"/>
          <w:b/>
          <w:sz w:val="20"/>
          <w:szCs w:val="20"/>
        </w:rPr>
        <w:t>K</w:t>
      </w:r>
      <w:r w:rsidR="008245A6" w:rsidRPr="000569A1">
        <w:rPr>
          <w:rFonts w:ascii="Garamond" w:eastAsia="Arial Unicode MS" w:hAnsi="Garamond" w:cs="Cavolini"/>
          <w:b/>
          <w:sz w:val="20"/>
          <w:szCs w:val="20"/>
        </w:rPr>
        <w:t>iosk</w:t>
      </w:r>
      <w:r w:rsidR="00206AB1" w:rsidRPr="000569A1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2FD21F0A" w14:textId="099A72F2" w:rsidR="009D29DD" w:rsidRPr="000569A1" w:rsidRDefault="009D29DD" w:rsidP="008245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a voting delegate </w:t>
      </w:r>
      <w:r w:rsidR="00912419" w:rsidRPr="000569A1">
        <w:rPr>
          <w:rFonts w:ascii="Garamond" w:eastAsia="Arial Unicode MS" w:hAnsi="Garamond" w:cs="Cavolini"/>
          <w:b/>
          <w:sz w:val="20"/>
          <w:szCs w:val="20"/>
        </w:rPr>
        <w:t>for the Georgia Municipal Association’s Annual Meeting</w:t>
      </w:r>
    </w:p>
    <w:p w14:paraId="6416112E" w14:textId="627E3F28" w:rsidR="00D74FA3" w:rsidRDefault="000467BC" w:rsidP="000569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D74FA3" w:rsidRPr="000569A1">
        <w:rPr>
          <w:rFonts w:ascii="Garamond" w:eastAsia="Arial Unicode MS" w:hAnsi="Garamond" w:cs="Cavolini"/>
          <w:b/>
          <w:sz w:val="20"/>
          <w:szCs w:val="20"/>
        </w:rPr>
        <w:t xml:space="preserve">an 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>Intergovernmental</w:t>
      </w:r>
      <w:r w:rsidR="00324AEC" w:rsidRPr="000569A1">
        <w:rPr>
          <w:rFonts w:ascii="Garamond" w:eastAsia="Arial Unicode MS" w:hAnsi="Garamond" w:cs="Cavolini"/>
          <w:b/>
          <w:sz w:val="20"/>
          <w:szCs w:val="20"/>
        </w:rPr>
        <w:t xml:space="preserve"> Agreement to provide funding for the Monroe County</w:t>
      </w:r>
      <w:r w:rsidR="00D74FA3" w:rsidRPr="000569A1">
        <w:rPr>
          <w:rFonts w:ascii="Garamond" w:eastAsia="Arial Unicode MS" w:hAnsi="Garamond" w:cs="Cavolini"/>
          <w:b/>
          <w:sz w:val="20"/>
          <w:szCs w:val="20"/>
        </w:rPr>
        <w:t xml:space="preserve"> Public Library</w:t>
      </w:r>
      <w:r w:rsidR="00BA29ED" w:rsidRPr="000569A1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478164E4" w14:textId="77777777" w:rsidR="007F3975" w:rsidRPr="000569A1" w:rsidRDefault="007F3975" w:rsidP="007F3975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CF80EB6" w14:textId="07B95906" w:rsidR="00577739" w:rsidRPr="000569A1" w:rsidRDefault="00E20AD8" w:rsidP="001933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8118F5" w:rsidRPr="000569A1">
        <w:rPr>
          <w:rFonts w:ascii="Garamond" w:eastAsia="Arial Unicode MS" w:hAnsi="Garamond" w:cs="Cavolini"/>
          <w:b/>
          <w:sz w:val="20"/>
          <w:szCs w:val="20"/>
        </w:rPr>
        <w:t>a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5B3A26" w:rsidRPr="000569A1">
        <w:rPr>
          <w:rFonts w:ascii="Garamond" w:eastAsia="Arial Unicode MS" w:hAnsi="Garamond" w:cs="Cavolini"/>
          <w:b/>
          <w:sz w:val="20"/>
          <w:szCs w:val="20"/>
        </w:rPr>
        <w:t>W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ork </w:t>
      </w:r>
      <w:r w:rsidR="005B3A26" w:rsidRPr="000569A1">
        <w:rPr>
          <w:rFonts w:ascii="Garamond" w:eastAsia="Arial Unicode MS" w:hAnsi="Garamond" w:cs="Cavolini"/>
          <w:b/>
          <w:sz w:val="20"/>
          <w:szCs w:val="20"/>
        </w:rPr>
        <w:t>D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etail </w:t>
      </w:r>
      <w:r w:rsidR="005B3A26" w:rsidRPr="000569A1">
        <w:rPr>
          <w:rFonts w:ascii="Garamond" w:eastAsia="Arial Unicode MS" w:hAnsi="Garamond" w:cs="Cavolini"/>
          <w:b/>
          <w:sz w:val="20"/>
          <w:szCs w:val="20"/>
        </w:rPr>
        <w:t>A</w:t>
      </w:r>
      <w:r w:rsidRPr="000569A1">
        <w:rPr>
          <w:rFonts w:ascii="Garamond" w:eastAsia="Arial Unicode MS" w:hAnsi="Garamond" w:cs="Cavolini"/>
          <w:b/>
          <w:sz w:val="20"/>
          <w:szCs w:val="20"/>
        </w:rPr>
        <w:t>greem</w:t>
      </w:r>
      <w:r w:rsidR="00546378" w:rsidRPr="000569A1">
        <w:rPr>
          <w:rFonts w:ascii="Garamond" w:eastAsia="Arial Unicode MS" w:hAnsi="Garamond" w:cs="Cavolini"/>
          <w:b/>
          <w:sz w:val="20"/>
          <w:szCs w:val="20"/>
        </w:rPr>
        <w:t>ent</w:t>
      </w:r>
      <w:r w:rsidR="00D80A16" w:rsidRPr="000569A1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546378" w:rsidRPr="000569A1">
        <w:rPr>
          <w:rFonts w:ascii="Garamond" w:eastAsia="Arial Unicode MS" w:hAnsi="Garamond" w:cs="Cavolini"/>
          <w:b/>
          <w:sz w:val="20"/>
          <w:szCs w:val="20"/>
        </w:rPr>
        <w:t xml:space="preserve">between </w:t>
      </w:r>
      <w:r w:rsidR="00D80A16" w:rsidRPr="000569A1">
        <w:rPr>
          <w:rFonts w:ascii="Garamond" w:eastAsia="Arial Unicode MS" w:hAnsi="Garamond" w:cs="Cavolini"/>
          <w:b/>
          <w:sz w:val="20"/>
          <w:szCs w:val="20"/>
        </w:rPr>
        <w:t>the</w:t>
      </w:r>
      <w:r w:rsidR="0019337C" w:rsidRPr="000569A1">
        <w:rPr>
          <w:rFonts w:ascii="Garamond" w:eastAsia="Arial Unicode MS" w:hAnsi="Garamond" w:cs="Cavolini"/>
          <w:b/>
          <w:sz w:val="20"/>
          <w:szCs w:val="20"/>
        </w:rPr>
        <w:t xml:space="preserve"> City of Forsyth and </w:t>
      </w:r>
      <w:r w:rsidR="00F43919" w:rsidRPr="000569A1">
        <w:rPr>
          <w:rFonts w:ascii="Garamond" w:eastAsia="Arial Unicode MS" w:hAnsi="Garamond" w:cs="Cavolini"/>
          <w:b/>
          <w:sz w:val="20"/>
          <w:szCs w:val="20"/>
        </w:rPr>
        <w:t>Georgia Department of Corrections</w:t>
      </w:r>
    </w:p>
    <w:p w14:paraId="42BAACAF" w14:textId="77777777" w:rsidR="0019337C" w:rsidRPr="000569A1" w:rsidRDefault="0019337C" w:rsidP="0019337C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981327E" w14:textId="77777777" w:rsidR="00C0446A" w:rsidRPr="000569A1" w:rsidRDefault="00C0446A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Walter Goodson</w:t>
      </w:r>
    </w:p>
    <w:p w14:paraId="0543A115" w14:textId="22391DE2" w:rsidR="004C4B67" w:rsidRPr="000569A1" w:rsidRDefault="004C4B6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Lee Smith</w:t>
      </w:r>
    </w:p>
    <w:p w14:paraId="1CC636EB" w14:textId="4BCE0421" w:rsidR="00922466" w:rsidRPr="000569A1" w:rsidRDefault="009D60C1" w:rsidP="009D60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Sharp Street and Jones Street Up</w:t>
      </w:r>
      <w:r w:rsidR="00922466" w:rsidRPr="000569A1">
        <w:rPr>
          <w:rFonts w:ascii="Garamond" w:eastAsia="Arial Unicode MS" w:hAnsi="Garamond" w:cs="Cavolini"/>
          <w:b/>
          <w:sz w:val="20"/>
          <w:szCs w:val="20"/>
        </w:rPr>
        <w:t>date</w:t>
      </w:r>
    </w:p>
    <w:p w14:paraId="0E1DBD0B" w14:textId="4AF264AE" w:rsidR="00F463BE" w:rsidRPr="000569A1" w:rsidRDefault="00F463B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Downtown Update</w:t>
      </w:r>
    </w:p>
    <w:p w14:paraId="2B3B4F4F" w14:textId="643267E4" w:rsidR="00137D38" w:rsidRPr="000569A1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 xml:space="preserve">Approval of Requisitions Greater than </w:t>
      </w:r>
      <w:r w:rsidR="008F121F" w:rsidRPr="000569A1">
        <w:rPr>
          <w:rFonts w:ascii="Garamond" w:eastAsia="Arial Unicode MS" w:hAnsi="Garamond" w:cs="Cavolini"/>
          <w:b/>
          <w:sz w:val="20"/>
          <w:szCs w:val="20"/>
        </w:rPr>
        <w:t>$6,000</w:t>
      </w:r>
    </w:p>
    <w:p w14:paraId="620630EB" w14:textId="38278C89" w:rsidR="00294184" w:rsidRPr="000569A1" w:rsidRDefault="0025287D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Calibration</w:t>
      </w:r>
      <w:r w:rsidR="00805AC0" w:rsidRPr="000569A1">
        <w:rPr>
          <w:rFonts w:ascii="Garamond" w:eastAsia="Arial Unicode MS" w:hAnsi="Garamond" w:cs="Cavolini"/>
          <w:b/>
          <w:sz w:val="20"/>
          <w:szCs w:val="20"/>
        </w:rPr>
        <w:t xml:space="preserve"> Controls &amp; Automation- $17,556</w:t>
      </w:r>
      <w:r w:rsidR="00646EEE" w:rsidRPr="000569A1">
        <w:rPr>
          <w:rFonts w:ascii="Garamond" w:eastAsia="Arial Unicode MS" w:hAnsi="Garamond" w:cs="Cavolini"/>
          <w:b/>
          <w:sz w:val="20"/>
          <w:szCs w:val="20"/>
        </w:rPr>
        <w:t>.72</w:t>
      </w:r>
    </w:p>
    <w:p w14:paraId="182E2090" w14:textId="1A62A5DA" w:rsidR="00646EEE" w:rsidRPr="000569A1" w:rsidRDefault="00ED0A6B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Mason Tractor</w:t>
      </w:r>
      <w:r w:rsidR="000D7D0E" w:rsidRPr="000569A1">
        <w:rPr>
          <w:rFonts w:ascii="Garamond" w:eastAsia="Arial Unicode MS" w:hAnsi="Garamond" w:cs="Cavolini"/>
          <w:b/>
          <w:sz w:val="20"/>
          <w:szCs w:val="20"/>
        </w:rPr>
        <w:t xml:space="preserve"> &amp; Equipment Company- $6,738.27</w:t>
      </w:r>
    </w:p>
    <w:p w14:paraId="4AC7B8EE" w14:textId="2C97764A" w:rsidR="003F1C04" w:rsidRPr="000569A1" w:rsidRDefault="003F1C04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Georgia Safe Sidewalks-</w:t>
      </w:r>
      <w:r w:rsidR="00757624" w:rsidRPr="000569A1">
        <w:rPr>
          <w:rFonts w:ascii="Garamond" w:eastAsia="Arial Unicode MS" w:hAnsi="Garamond" w:cs="Cavolini"/>
          <w:b/>
          <w:sz w:val="20"/>
          <w:szCs w:val="20"/>
        </w:rPr>
        <w:t xml:space="preserve"> $19,600.00</w:t>
      </w:r>
    </w:p>
    <w:p w14:paraId="5E9E6B39" w14:textId="0A1CDB24" w:rsidR="00757624" w:rsidRPr="000569A1" w:rsidRDefault="00757624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Anixter</w:t>
      </w:r>
      <w:r w:rsidR="00E226C8" w:rsidRPr="000569A1">
        <w:rPr>
          <w:rFonts w:ascii="Garamond" w:eastAsia="Arial Unicode MS" w:hAnsi="Garamond" w:cs="Cavolini"/>
          <w:b/>
          <w:sz w:val="20"/>
          <w:szCs w:val="20"/>
        </w:rPr>
        <w:t xml:space="preserve"> Inc.- $6436.20</w:t>
      </w:r>
    </w:p>
    <w:p w14:paraId="6504A653" w14:textId="72D4B8D0" w:rsidR="002D234F" w:rsidRPr="000569A1" w:rsidRDefault="00E226C8" w:rsidP="000C2E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Southern Transformer Service- $</w:t>
      </w:r>
      <w:r w:rsidR="00E56536" w:rsidRPr="000569A1">
        <w:rPr>
          <w:rFonts w:ascii="Garamond" w:eastAsia="Arial Unicode MS" w:hAnsi="Garamond" w:cs="Cavolini"/>
          <w:b/>
          <w:sz w:val="20"/>
          <w:szCs w:val="20"/>
        </w:rPr>
        <w:t>7,700.00</w:t>
      </w:r>
    </w:p>
    <w:p w14:paraId="7260315B" w14:textId="1C404D95" w:rsidR="00E44D2D" w:rsidRPr="000569A1" w:rsidRDefault="00E44D2D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Calibration Controls &amp; Automation</w:t>
      </w:r>
      <w:r w:rsidR="00F447FD" w:rsidRPr="000569A1">
        <w:rPr>
          <w:rFonts w:ascii="Garamond" w:eastAsia="Arial Unicode MS" w:hAnsi="Garamond" w:cs="Cavolini"/>
          <w:b/>
          <w:sz w:val="20"/>
          <w:szCs w:val="20"/>
        </w:rPr>
        <w:t>- $8,590.00</w:t>
      </w:r>
    </w:p>
    <w:p w14:paraId="483FC679" w14:textId="478EFC3B" w:rsidR="003F0CED" w:rsidRPr="000569A1" w:rsidRDefault="00001471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Wade Ford</w:t>
      </w:r>
      <w:r w:rsidR="00C1653C" w:rsidRPr="000569A1">
        <w:rPr>
          <w:rFonts w:ascii="Garamond" w:eastAsia="Arial Unicode MS" w:hAnsi="Garamond" w:cs="Cavolini"/>
          <w:b/>
          <w:sz w:val="20"/>
          <w:szCs w:val="20"/>
        </w:rPr>
        <w:t>- $</w:t>
      </w:r>
      <w:r w:rsidR="00CB4831" w:rsidRPr="000569A1">
        <w:rPr>
          <w:rFonts w:ascii="Garamond" w:eastAsia="Arial Unicode MS" w:hAnsi="Garamond" w:cs="Cavolini"/>
          <w:b/>
          <w:sz w:val="20"/>
          <w:szCs w:val="20"/>
        </w:rPr>
        <w:t>58,200.00</w:t>
      </w:r>
    </w:p>
    <w:p w14:paraId="1F946DB0" w14:textId="45CB5A49" w:rsidR="00A50B3C" w:rsidRPr="000569A1" w:rsidRDefault="00A50B3C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Wade Ford- $99,940.00</w:t>
      </w:r>
    </w:p>
    <w:p w14:paraId="0C9AA0D5" w14:textId="14F56368" w:rsidR="00A50B3C" w:rsidRPr="000569A1" w:rsidRDefault="00DF3273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Priority Lighting Solutions- $25,359.42</w:t>
      </w:r>
    </w:p>
    <w:p w14:paraId="24900328" w14:textId="79A4B05F" w:rsidR="00DF3273" w:rsidRPr="000569A1" w:rsidRDefault="000C639D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Motorola So</w:t>
      </w:r>
      <w:r w:rsidR="00A172C0" w:rsidRPr="000569A1">
        <w:rPr>
          <w:rFonts w:ascii="Garamond" w:eastAsia="Arial Unicode MS" w:hAnsi="Garamond" w:cs="Cavolini"/>
          <w:b/>
          <w:sz w:val="20"/>
          <w:szCs w:val="20"/>
        </w:rPr>
        <w:t>lutions- $65,457.60</w:t>
      </w:r>
    </w:p>
    <w:p w14:paraId="63A6E318" w14:textId="0D7552BF" w:rsidR="00A172C0" w:rsidRPr="000569A1" w:rsidRDefault="00A172C0" w:rsidP="00646E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Ugly Signs- $10,800.00</w:t>
      </w:r>
    </w:p>
    <w:p w14:paraId="7CC892BB" w14:textId="77777777" w:rsidR="00826BAE" w:rsidRPr="000569A1" w:rsidRDefault="00826BAE" w:rsidP="00615B05">
      <w:pPr>
        <w:spacing w:after="0"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F52C77F" w14:textId="498AF3F0" w:rsidR="00A058C0" w:rsidRPr="000569A1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0569A1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2585F15D" w:rsidR="00A058C0" w:rsidRPr="000569A1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Executive Session</w:t>
      </w:r>
      <w:r w:rsidR="00A0017B" w:rsidRPr="000569A1">
        <w:rPr>
          <w:rFonts w:ascii="Garamond" w:eastAsia="Arial Unicode MS" w:hAnsi="Garamond" w:cs="Cavolini"/>
          <w:b/>
          <w:sz w:val="20"/>
          <w:szCs w:val="20"/>
        </w:rPr>
        <w:t xml:space="preserve"> (if nece</w:t>
      </w:r>
      <w:r w:rsidR="009567CF" w:rsidRPr="000569A1">
        <w:rPr>
          <w:rFonts w:ascii="Garamond" w:eastAsia="Arial Unicode MS" w:hAnsi="Garamond" w:cs="Cavolini"/>
          <w:b/>
          <w:sz w:val="20"/>
          <w:szCs w:val="20"/>
        </w:rPr>
        <w:t>ssary)</w:t>
      </w:r>
    </w:p>
    <w:p w14:paraId="1CC19A2A" w14:textId="0687D477" w:rsidR="000941B5" w:rsidRPr="000569A1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0569A1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354845E1" w14:textId="1E9A5B72" w:rsidR="0005391A" w:rsidRPr="00F33DE6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F33DE6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F33DE6">
        <w:rPr>
          <w:rFonts w:ascii="Garamond" w:hAnsi="Garamond" w:cs="Cavolini"/>
          <w:b/>
          <w:sz w:val="14"/>
          <w:szCs w:val="20"/>
        </w:rPr>
        <w:t>to</w:t>
      </w:r>
      <w:r w:rsidRPr="00F33DE6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 w:rsidRPr="00F33DE6">
        <w:rPr>
          <w:rFonts w:ascii="Garamond" w:hAnsi="Garamond" w:cs="Cavolini"/>
          <w:b/>
          <w:sz w:val="14"/>
          <w:szCs w:val="20"/>
        </w:rPr>
        <w:t>City</w:t>
      </w:r>
      <w:r w:rsidRPr="00F33DE6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 w:rsidRPr="00F33DE6">
        <w:rPr>
          <w:rFonts w:ascii="Garamond" w:hAnsi="Garamond" w:cs="Cavolini"/>
          <w:b/>
          <w:sz w:val="14"/>
          <w:szCs w:val="20"/>
        </w:rPr>
        <w:t>Shayla Furlow</w:t>
      </w:r>
      <w:r w:rsidRPr="00F33DE6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 w:rsidRPr="00F33DE6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F33DE6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F33DE6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F33DE6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6EB"/>
    <w:multiLevelType w:val="hybridMultilevel"/>
    <w:tmpl w:val="EFFAD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2"/>
  </w:num>
  <w:num w:numId="5" w16cid:durableId="50459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01471"/>
    <w:rsid w:val="00017E68"/>
    <w:rsid w:val="000435E9"/>
    <w:rsid w:val="000467BC"/>
    <w:rsid w:val="0005391A"/>
    <w:rsid w:val="000569A1"/>
    <w:rsid w:val="00061235"/>
    <w:rsid w:val="000941B5"/>
    <w:rsid w:val="000A5416"/>
    <w:rsid w:val="000C2E3A"/>
    <w:rsid w:val="000C639D"/>
    <w:rsid w:val="000D7D0E"/>
    <w:rsid w:val="000F6210"/>
    <w:rsid w:val="0011137A"/>
    <w:rsid w:val="00124FED"/>
    <w:rsid w:val="00137D38"/>
    <w:rsid w:val="0016255F"/>
    <w:rsid w:val="00174D71"/>
    <w:rsid w:val="0019337C"/>
    <w:rsid w:val="001C1061"/>
    <w:rsid w:val="001F3D2A"/>
    <w:rsid w:val="00203361"/>
    <w:rsid w:val="00206AB1"/>
    <w:rsid w:val="0025287D"/>
    <w:rsid w:val="00294184"/>
    <w:rsid w:val="002D234F"/>
    <w:rsid w:val="002E4BE9"/>
    <w:rsid w:val="002E5F70"/>
    <w:rsid w:val="0030297E"/>
    <w:rsid w:val="0032070E"/>
    <w:rsid w:val="00324AEC"/>
    <w:rsid w:val="003475B8"/>
    <w:rsid w:val="00373A5D"/>
    <w:rsid w:val="003F0CED"/>
    <w:rsid w:val="003F1C04"/>
    <w:rsid w:val="004054C8"/>
    <w:rsid w:val="00442298"/>
    <w:rsid w:val="00455BD0"/>
    <w:rsid w:val="00463091"/>
    <w:rsid w:val="00480F00"/>
    <w:rsid w:val="004A77FB"/>
    <w:rsid w:val="004B57B9"/>
    <w:rsid w:val="004C1C24"/>
    <w:rsid w:val="004C4B67"/>
    <w:rsid w:val="004E3867"/>
    <w:rsid w:val="00503AF7"/>
    <w:rsid w:val="00512E19"/>
    <w:rsid w:val="005318B3"/>
    <w:rsid w:val="00543211"/>
    <w:rsid w:val="00546378"/>
    <w:rsid w:val="00564986"/>
    <w:rsid w:val="00577739"/>
    <w:rsid w:val="005B3A26"/>
    <w:rsid w:val="005E1640"/>
    <w:rsid w:val="005E392D"/>
    <w:rsid w:val="005F6679"/>
    <w:rsid w:val="006034EA"/>
    <w:rsid w:val="00615B05"/>
    <w:rsid w:val="00621201"/>
    <w:rsid w:val="0064034A"/>
    <w:rsid w:val="00640ED0"/>
    <w:rsid w:val="00646EEE"/>
    <w:rsid w:val="006605DE"/>
    <w:rsid w:val="006D5099"/>
    <w:rsid w:val="00700626"/>
    <w:rsid w:val="00757624"/>
    <w:rsid w:val="00773FBA"/>
    <w:rsid w:val="007F3975"/>
    <w:rsid w:val="00802C2A"/>
    <w:rsid w:val="00805AC0"/>
    <w:rsid w:val="008118F5"/>
    <w:rsid w:val="00814F9F"/>
    <w:rsid w:val="00821814"/>
    <w:rsid w:val="008245A6"/>
    <w:rsid w:val="00826BAE"/>
    <w:rsid w:val="008365B1"/>
    <w:rsid w:val="008A43DF"/>
    <w:rsid w:val="008F121F"/>
    <w:rsid w:val="00912419"/>
    <w:rsid w:val="00922466"/>
    <w:rsid w:val="00935AD2"/>
    <w:rsid w:val="009567CF"/>
    <w:rsid w:val="009715BE"/>
    <w:rsid w:val="00991877"/>
    <w:rsid w:val="009A2FB7"/>
    <w:rsid w:val="009D29DD"/>
    <w:rsid w:val="009D60C1"/>
    <w:rsid w:val="00A0017B"/>
    <w:rsid w:val="00A058C0"/>
    <w:rsid w:val="00A154F0"/>
    <w:rsid w:val="00A172C0"/>
    <w:rsid w:val="00A43B4C"/>
    <w:rsid w:val="00A50B3C"/>
    <w:rsid w:val="00A91660"/>
    <w:rsid w:val="00AA4AD3"/>
    <w:rsid w:val="00AF0ACA"/>
    <w:rsid w:val="00AF1E53"/>
    <w:rsid w:val="00B3408F"/>
    <w:rsid w:val="00BA29ED"/>
    <w:rsid w:val="00BC32E4"/>
    <w:rsid w:val="00BF4150"/>
    <w:rsid w:val="00C0446A"/>
    <w:rsid w:val="00C149A5"/>
    <w:rsid w:val="00C1653C"/>
    <w:rsid w:val="00C54F35"/>
    <w:rsid w:val="00C630EF"/>
    <w:rsid w:val="00C845F2"/>
    <w:rsid w:val="00CB4831"/>
    <w:rsid w:val="00CE1BF9"/>
    <w:rsid w:val="00CE29CD"/>
    <w:rsid w:val="00CF4EB3"/>
    <w:rsid w:val="00CF6D9D"/>
    <w:rsid w:val="00D74FA3"/>
    <w:rsid w:val="00D758B8"/>
    <w:rsid w:val="00D76418"/>
    <w:rsid w:val="00D80A16"/>
    <w:rsid w:val="00DA4762"/>
    <w:rsid w:val="00DF3273"/>
    <w:rsid w:val="00E20AD8"/>
    <w:rsid w:val="00E226C8"/>
    <w:rsid w:val="00E3167C"/>
    <w:rsid w:val="00E44D2D"/>
    <w:rsid w:val="00E56536"/>
    <w:rsid w:val="00E5789E"/>
    <w:rsid w:val="00EA6432"/>
    <w:rsid w:val="00EB23A0"/>
    <w:rsid w:val="00ED0A6B"/>
    <w:rsid w:val="00ED171D"/>
    <w:rsid w:val="00EF64A5"/>
    <w:rsid w:val="00F154DE"/>
    <w:rsid w:val="00F33DE6"/>
    <w:rsid w:val="00F43919"/>
    <w:rsid w:val="00F447FD"/>
    <w:rsid w:val="00F463BE"/>
    <w:rsid w:val="00F55A6F"/>
    <w:rsid w:val="00F572B9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4292572C-BFDE-4CC2-A81D-41E7A0870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09C35-05FD-4DC7-B4DE-93744778F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EB100-26CE-488F-A4F7-C8A9DF1601AF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27</cp:revision>
  <cp:lastPrinted>2025-05-16T15:02:00Z</cp:lastPrinted>
  <dcterms:created xsi:type="dcterms:W3CDTF">2025-05-04T16:12:00Z</dcterms:created>
  <dcterms:modified xsi:type="dcterms:W3CDTF">2025-05-16T15:16:00Z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