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44F86" w14:textId="6D7AB52A" w:rsidR="006D5099" w:rsidRPr="000D2A1B" w:rsidRDefault="006D5099" w:rsidP="006D5099">
      <w:pPr>
        <w:spacing w:after="0" w:line="240" w:lineRule="auto"/>
        <w:jc w:val="center"/>
        <w:rPr>
          <w:rFonts w:ascii="Garamond" w:eastAsia="Arial Unicode MS" w:hAnsi="Garamond" w:cs="Cavolini"/>
          <w:b/>
          <w:sz w:val="28"/>
          <w:szCs w:val="28"/>
        </w:rPr>
      </w:pPr>
      <w:r w:rsidRPr="000D2A1B">
        <w:rPr>
          <w:rFonts w:ascii="Garamond" w:eastAsia="Arial Unicode MS" w:hAnsi="Garamond" w:cs="Cavolini"/>
          <w:b/>
          <w:sz w:val="28"/>
          <w:szCs w:val="28"/>
        </w:rPr>
        <w:t>Agenda</w:t>
      </w:r>
    </w:p>
    <w:p w14:paraId="1F6BC796" w14:textId="77777777" w:rsidR="006D5099" w:rsidRPr="000D2A1B" w:rsidRDefault="006D5099" w:rsidP="006D5099">
      <w:pPr>
        <w:spacing w:after="0" w:line="240" w:lineRule="auto"/>
        <w:jc w:val="center"/>
        <w:rPr>
          <w:rFonts w:ascii="Garamond" w:eastAsia="Arial Unicode MS" w:hAnsi="Garamond" w:cs="Cavolini"/>
          <w:b/>
          <w:sz w:val="24"/>
          <w:szCs w:val="24"/>
        </w:rPr>
      </w:pPr>
      <w:r w:rsidRPr="000D2A1B">
        <w:rPr>
          <w:rFonts w:ascii="Garamond" w:eastAsia="Arial Unicode MS" w:hAnsi="Garamond" w:cs="Cavolini"/>
          <w:b/>
          <w:sz w:val="24"/>
          <w:szCs w:val="24"/>
        </w:rPr>
        <w:t>Forsyth City Council Meeting</w:t>
      </w:r>
    </w:p>
    <w:p w14:paraId="41E48008" w14:textId="199EDAC9" w:rsidR="00640ED0" w:rsidRPr="000D2A1B" w:rsidRDefault="00640ED0" w:rsidP="006D5099">
      <w:pPr>
        <w:spacing w:after="0" w:line="240" w:lineRule="auto"/>
        <w:jc w:val="center"/>
        <w:rPr>
          <w:rFonts w:ascii="Garamond" w:eastAsia="Arial Unicode MS" w:hAnsi="Garamond" w:cs="Cavolini"/>
          <w:b/>
          <w:sz w:val="24"/>
          <w:szCs w:val="24"/>
        </w:rPr>
      </w:pPr>
      <w:r w:rsidRPr="000D2A1B">
        <w:rPr>
          <w:rFonts w:ascii="Garamond" w:eastAsia="Arial Unicode MS" w:hAnsi="Garamond" w:cs="Cavolini"/>
          <w:b/>
          <w:sz w:val="24"/>
          <w:szCs w:val="24"/>
        </w:rPr>
        <w:t>J</w:t>
      </w:r>
      <w:r w:rsidR="00F510E0" w:rsidRPr="000D2A1B">
        <w:rPr>
          <w:rFonts w:ascii="Garamond" w:eastAsia="Arial Unicode MS" w:hAnsi="Garamond" w:cs="Cavolini"/>
          <w:b/>
          <w:sz w:val="24"/>
          <w:szCs w:val="24"/>
        </w:rPr>
        <w:t>une 16</w:t>
      </w:r>
      <w:r w:rsidRPr="000D2A1B">
        <w:rPr>
          <w:rFonts w:ascii="Garamond" w:eastAsia="Arial Unicode MS" w:hAnsi="Garamond" w:cs="Cavolini"/>
          <w:b/>
          <w:sz w:val="24"/>
          <w:szCs w:val="24"/>
        </w:rPr>
        <w:t>, 2025</w:t>
      </w:r>
    </w:p>
    <w:p w14:paraId="668D8FA0" w14:textId="77777777" w:rsidR="006D5099" w:rsidRPr="000D2A1B" w:rsidRDefault="006D5099" w:rsidP="006D5099">
      <w:pPr>
        <w:spacing w:after="0" w:line="240" w:lineRule="auto"/>
        <w:jc w:val="center"/>
        <w:rPr>
          <w:rFonts w:ascii="Garamond" w:eastAsia="Arial Unicode MS" w:hAnsi="Garamond" w:cs="Cavolini"/>
          <w:b/>
        </w:rPr>
      </w:pPr>
      <w:r w:rsidRPr="000D2A1B">
        <w:rPr>
          <w:rFonts w:ascii="Garamond" w:eastAsia="Arial Unicode MS" w:hAnsi="Garamond" w:cs="Cavolini"/>
          <w:b/>
        </w:rPr>
        <w:t>23 East Main Street @ 6:00 p.m.</w:t>
      </w:r>
    </w:p>
    <w:p w14:paraId="5FCBDC18" w14:textId="46F9466A" w:rsidR="006D5099" w:rsidRPr="00CF2AA7" w:rsidRDefault="006D5099" w:rsidP="006D5099">
      <w:pPr>
        <w:spacing w:after="0" w:line="240" w:lineRule="auto"/>
        <w:jc w:val="center"/>
        <w:rPr>
          <w:rFonts w:ascii="Garamond" w:eastAsia="Arial Unicode MS" w:hAnsi="Garamond" w:cs="Cavolini"/>
          <w:b/>
        </w:rPr>
      </w:pPr>
    </w:p>
    <w:p w14:paraId="5ACE922B" w14:textId="5630C119" w:rsidR="000435E9" w:rsidRDefault="000435E9" w:rsidP="00D758B8">
      <w:pPr>
        <w:spacing w:after="0" w:line="240" w:lineRule="auto"/>
        <w:jc w:val="center"/>
        <w:rPr>
          <w:rFonts w:ascii="Garamond" w:eastAsia="Arial Unicode MS" w:hAnsi="Garamond" w:cs="Cavolini"/>
          <w:b/>
          <w:sz w:val="20"/>
          <w:szCs w:val="20"/>
        </w:rPr>
      </w:pPr>
    </w:p>
    <w:p w14:paraId="160EFF75" w14:textId="276CCC67" w:rsidR="00C845F2" w:rsidRDefault="00C0446A" w:rsidP="00D758B8">
      <w:pPr>
        <w:spacing w:after="0" w:line="240" w:lineRule="auto"/>
        <w:jc w:val="center"/>
        <w:rPr>
          <w:rFonts w:ascii="Garamond" w:eastAsia="Arial Unicode MS" w:hAnsi="Garamond" w:cs="Cavolini"/>
          <w:b/>
          <w:sz w:val="18"/>
          <w:szCs w:val="18"/>
        </w:rPr>
      </w:pPr>
      <w:r>
        <w:rPr>
          <w:rFonts w:ascii="Garamond" w:eastAsia="Arial Unicode MS" w:hAnsi="Garamond" w:cs="Cavolini"/>
          <w:b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496C42A0" wp14:editId="56B2787F">
            <wp:simplePos x="0" y="0"/>
            <wp:positionH relativeFrom="margin">
              <wp:align>center</wp:align>
            </wp:positionH>
            <wp:positionV relativeFrom="paragraph">
              <wp:posOffset>99695</wp:posOffset>
            </wp:positionV>
            <wp:extent cx="7086600" cy="6992112"/>
            <wp:effectExtent l="0" t="0" r="0" b="0"/>
            <wp:wrapNone/>
            <wp:docPr id="41858263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alphaModFix amt="20000"/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69921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7CCB1BC" w14:textId="77777777" w:rsidR="00CE1BF9" w:rsidRDefault="00CE1BF9" w:rsidP="00D758B8">
      <w:pPr>
        <w:spacing w:after="0" w:line="240" w:lineRule="auto"/>
        <w:jc w:val="center"/>
        <w:rPr>
          <w:rFonts w:ascii="Garamond" w:eastAsia="Arial Unicode MS" w:hAnsi="Garamond" w:cs="Cavolini"/>
          <w:b/>
          <w:sz w:val="18"/>
          <w:szCs w:val="18"/>
        </w:rPr>
      </w:pPr>
    </w:p>
    <w:p w14:paraId="10FB7A6E" w14:textId="1818C7D9" w:rsidR="00D758B8" w:rsidRPr="000435E9" w:rsidRDefault="00D758B8" w:rsidP="000A5416">
      <w:pPr>
        <w:spacing w:after="0" w:line="240" w:lineRule="auto"/>
        <w:rPr>
          <w:rFonts w:ascii="Garamond" w:eastAsia="Arial Unicode MS" w:hAnsi="Garamond" w:cs="Cavolini"/>
          <w:b/>
          <w:sz w:val="18"/>
          <w:szCs w:val="18"/>
        </w:rPr>
      </w:pPr>
    </w:p>
    <w:p w14:paraId="1A949632" w14:textId="61F2DEE8" w:rsidR="00A91660" w:rsidRPr="006F3936" w:rsidRDefault="00A91660" w:rsidP="009A2FB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</w:rPr>
      </w:pPr>
      <w:r w:rsidRPr="006F3936">
        <w:rPr>
          <w:rFonts w:ascii="Garamond" w:eastAsia="Arial Unicode MS" w:hAnsi="Garamond" w:cs="Cavolini"/>
          <w:b/>
        </w:rPr>
        <w:t>Call to Order</w:t>
      </w:r>
    </w:p>
    <w:p w14:paraId="5152B389" w14:textId="3D57C4B3" w:rsidR="00A058C0" w:rsidRPr="006F3936" w:rsidRDefault="00A058C0" w:rsidP="009A2FB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</w:rPr>
      </w:pPr>
      <w:r w:rsidRPr="006F3936">
        <w:rPr>
          <w:rFonts w:ascii="Garamond" w:eastAsia="Arial Unicode MS" w:hAnsi="Garamond" w:cs="Cavolini"/>
          <w:b/>
        </w:rPr>
        <w:t>Pledge of Allegiance, Invocation</w:t>
      </w:r>
      <w:r w:rsidR="00A43B4C" w:rsidRPr="006F3936">
        <w:rPr>
          <w:rFonts w:ascii="Garamond" w:eastAsia="Arial Unicode MS" w:hAnsi="Garamond" w:cs="Cavolini"/>
          <w:b/>
        </w:rPr>
        <w:t xml:space="preserve">, </w:t>
      </w:r>
      <w:r w:rsidRPr="006F3936">
        <w:rPr>
          <w:rFonts w:ascii="Garamond" w:eastAsia="Arial Unicode MS" w:hAnsi="Garamond" w:cs="Cavolini"/>
          <w:b/>
        </w:rPr>
        <w:t>and Roll Call</w:t>
      </w:r>
    </w:p>
    <w:p w14:paraId="6CBE7186" w14:textId="5FF02CA7" w:rsidR="00A058C0" w:rsidRPr="006F3936" w:rsidRDefault="00A058C0" w:rsidP="009A2FB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</w:rPr>
      </w:pPr>
      <w:r w:rsidRPr="006F3936">
        <w:rPr>
          <w:rFonts w:ascii="Garamond" w:eastAsia="Arial Unicode MS" w:hAnsi="Garamond" w:cs="Cavolini"/>
          <w:b/>
        </w:rPr>
        <w:t xml:space="preserve">Approval of the </w:t>
      </w:r>
      <w:r w:rsidR="00773FBA" w:rsidRPr="006F3936">
        <w:rPr>
          <w:rFonts w:ascii="Garamond" w:eastAsia="Arial Unicode MS" w:hAnsi="Garamond" w:cs="Cavolini"/>
          <w:b/>
        </w:rPr>
        <w:t>a</w:t>
      </w:r>
      <w:r w:rsidRPr="006F3936">
        <w:rPr>
          <w:rFonts w:ascii="Garamond" w:eastAsia="Arial Unicode MS" w:hAnsi="Garamond" w:cs="Cavolini"/>
          <w:b/>
        </w:rPr>
        <w:t>genda</w:t>
      </w:r>
      <w:r w:rsidR="00773FBA" w:rsidRPr="006F3936">
        <w:rPr>
          <w:rFonts w:ascii="Garamond" w:eastAsia="Arial Unicode MS" w:hAnsi="Garamond" w:cs="Cavolini"/>
          <w:b/>
        </w:rPr>
        <w:t>.</w:t>
      </w:r>
    </w:p>
    <w:p w14:paraId="119AF8CE" w14:textId="327ABF0F" w:rsidR="00C0446A" w:rsidRPr="006F3936" w:rsidRDefault="00A058C0" w:rsidP="001656F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</w:rPr>
      </w:pPr>
      <w:r w:rsidRPr="006F3936">
        <w:rPr>
          <w:rFonts w:ascii="Garamond" w:eastAsia="Arial Unicode MS" w:hAnsi="Garamond" w:cs="Cavolini"/>
          <w:b/>
        </w:rPr>
        <w:t xml:space="preserve">Approval of the </w:t>
      </w:r>
      <w:r w:rsidR="00773FBA" w:rsidRPr="006F3936">
        <w:rPr>
          <w:rFonts w:ascii="Garamond" w:eastAsia="Arial Unicode MS" w:hAnsi="Garamond" w:cs="Cavolini"/>
          <w:b/>
        </w:rPr>
        <w:t>m</w:t>
      </w:r>
      <w:r w:rsidRPr="006F3936">
        <w:rPr>
          <w:rFonts w:ascii="Garamond" w:eastAsia="Arial Unicode MS" w:hAnsi="Garamond" w:cs="Cavolini"/>
          <w:b/>
        </w:rPr>
        <w:t>inutes from the</w:t>
      </w:r>
      <w:r w:rsidR="00F572B9" w:rsidRPr="006F3936">
        <w:rPr>
          <w:rFonts w:ascii="Garamond" w:eastAsia="Arial Unicode MS" w:hAnsi="Garamond" w:cs="Cavolini"/>
          <w:b/>
        </w:rPr>
        <w:t xml:space="preserve"> council meeting </w:t>
      </w:r>
      <w:r w:rsidR="008F121F" w:rsidRPr="006F3936">
        <w:rPr>
          <w:rFonts w:ascii="Garamond" w:eastAsia="Arial Unicode MS" w:hAnsi="Garamond" w:cs="Cavolini"/>
          <w:b/>
        </w:rPr>
        <w:t>held on</w:t>
      </w:r>
      <w:r w:rsidR="006D5099" w:rsidRPr="006F3936">
        <w:rPr>
          <w:rFonts w:ascii="Garamond" w:eastAsia="Arial Unicode MS" w:hAnsi="Garamond" w:cs="Cavolini"/>
          <w:b/>
        </w:rPr>
        <w:t xml:space="preserve"> </w:t>
      </w:r>
      <w:r w:rsidR="00C0446A" w:rsidRPr="006F3936">
        <w:rPr>
          <w:rFonts w:ascii="Garamond" w:eastAsia="Arial Unicode MS" w:hAnsi="Garamond" w:cs="Cavolini"/>
          <w:b/>
        </w:rPr>
        <w:t>J</w:t>
      </w:r>
      <w:r w:rsidR="00BE7539" w:rsidRPr="006F3936">
        <w:rPr>
          <w:rFonts w:ascii="Garamond" w:eastAsia="Arial Unicode MS" w:hAnsi="Garamond" w:cs="Cavolini"/>
          <w:b/>
        </w:rPr>
        <w:t>une 2</w:t>
      </w:r>
      <w:r w:rsidR="00C0446A" w:rsidRPr="006F3936">
        <w:rPr>
          <w:rFonts w:ascii="Garamond" w:eastAsia="Arial Unicode MS" w:hAnsi="Garamond" w:cs="Cavolini"/>
          <w:b/>
        </w:rPr>
        <w:t>, 2025</w:t>
      </w:r>
      <w:r w:rsidR="00773FBA" w:rsidRPr="006F3936">
        <w:rPr>
          <w:rFonts w:ascii="Garamond" w:eastAsia="Arial Unicode MS" w:hAnsi="Garamond" w:cs="Cavolini"/>
          <w:b/>
        </w:rPr>
        <w:t>.</w:t>
      </w:r>
    </w:p>
    <w:p w14:paraId="4A92183C" w14:textId="04454298" w:rsidR="00C0446A" w:rsidRPr="006F3936" w:rsidRDefault="00BE7539" w:rsidP="009A2FB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</w:rPr>
      </w:pPr>
      <w:r w:rsidRPr="006F3936">
        <w:rPr>
          <w:rFonts w:ascii="Garamond" w:eastAsia="Arial Unicode MS" w:hAnsi="Garamond" w:cs="Cavolini"/>
          <w:b/>
        </w:rPr>
        <w:t>James Green</w:t>
      </w:r>
    </w:p>
    <w:p w14:paraId="75D83599" w14:textId="70842078" w:rsidR="0090494E" w:rsidRPr="006F3936" w:rsidRDefault="0090494E" w:rsidP="009A2FB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</w:rPr>
      </w:pPr>
      <w:r w:rsidRPr="006F3936">
        <w:rPr>
          <w:rFonts w:ascii="Garamond" w:eastAsia="Arial Unicode MS" w:hAnsi="Garamond" w:cs="Cavolini"/>
          <w:b/>
        </w:rPr>
        <w:t>Approval of the 2025 Budget Adjustment</w:t>
      </w:r>
    </w:p>
    <w:p w14:paraId="0E227C6B" w14:textId="3DB245F0" w:rsidR="006F1F48" w:rsidRPr="006F3936" w:rsidRDefault="006F1F48" w:rsidP="009A2FB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</w:rPr>
      </w:pPr>
      <w:r w:rsidRPr="006F3936">
        <w:rPr>
          <w:rFonts w:ascii="Garamond" w:eastAsia="Arial Unicode MS" w:hAnsi="Garamond" w:cs="Cavolini"/>
          <w:b/>
        </w:rPr>
        <w:t xml:space="preserve">Approval of </w:t>
      </w:r>
      <w:r w:rsidR="00C31063" w:rsidRPr="006F3936">
        <w:rPr>
          <w:rFonts w:ascii="Garamond" w:eastAsia="Arial Unicode MS" w:hAnsi="Garamond" w:cs="Cavolini"/>
          <w:b/>
        </w:rPr>
        <w:t xml:space="preserve">a </w:t>
      </w:r>
      <w:r w:rsidR="00AA1DB2" w:rsidRPr="006F3936">
        <w:rPr>
          <w:rFonts w:ascii="Garamond" w:eastAsia="Arial Unicode MS" w:hAnsi="Garamond" w:cs="Cavolini"/>
          <w:b/>
        </w:rPr>
        <w:t>L</w:t>
      </w:r>
      <w:r w:rsidR="00C31063" w:rsidRPr="006F3936">
        <w:rPr>
          <w:rFonts w:ascii="Garamond" w:eastAsia="Arial Unicode MS" w:hAnsi="Garamond" w:cs="Cavolini"/>
          <w:b/>
        </w:rPr>
        <w:t xml:space="preserve">ease </w:t>
      </w:r>
      <w:r w:rsidR="00AA1DB2" w:rsidRPr="006F3936">
        <w:rPr>
          <w:rFonts w:ascii="Garamond" w:eastAsia="Arial Unicode MS" w:hAnsi="Garamond" w:cs="Cavolini"/>
          <w:b/>
        </w:rPr>
        <w:t>P</w:t>
      </w:r>
      <w:r w:rsidR="00C31063" w:rsidRPr="006F3936">
        <w:rPr>
          <w:rFonts w:ascii="Garamond" w:eastAsia="Arial Unicode MS" w:hAnsi="Garamond" w:cs="Cavolini"/>
          <w:b/>
        </w:rPr>
        <w:t xml:space="preserve">urchase </w:t>
      </w:r>
      <w:r w:rsidR="00AA1DB2" w:rsidRPr="006F3936">
        <w:rPr>
          <w:rFonts w:ascii="Garamond" w:eastAsia="Arial Unicode MS" w:hAnsi="Garamond" w:cs="Cavolini"/>
          <w:b/>
        </w:rPr>
        <w:t>A</w:t>
      </w:r>
      <w:r w:rsidRPr="006F3936">
        <w:rPr>
          <w:rFonts w:ascii="Garamond" w:eastAsia="Arial Unicode MS" w:hAnsi="Garamond" w:cs="Cavolini"/>
          <w:b/>
        </w:rPr>
        <w:t>greement</w:t>
      </w:r>
      <w:r w:rsidR="00AA1DB2" w:rsidRPr="006F3936">
        <w:rPr>
          <w:rFonts w:ascii="Garamond" w:eastAsia="Arial Unicode MS" w:hAnsi="Garamond" w:cs="Cavolini"/>
          <w:b/>
        </w:rPr>
        <w:t xml:space="preserve"> with Altec Capital Services, LLC</w:t>
      </w:r>
    </w:p>
    <w:p w14:paraId="3CEE9A11" w14:textId="15E5D08B" w:rsidR="006D42B9" w:rsidRPr="006F3936" w:rsidRDefault="006D42B9" w:rsidP="009A2FB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</w:rPr>
      </w:pPr>
      <w:r w:rsidRPr="006F3936">
        <w:rPr>
          <w:rFonts w:ascii="Garamond" w:eastAsia="Arial Unicode MS" w:hAnsi="Garamond" w:cs="Cavolini"/>
          <w:b/>
        </w:rPr>
        <w:t>Approval o</w:t>
      </w:r>
      <w:r w:rsidR="00F97C1D" w:rsidRPr="006F3936">
        <w:rPr>
          <w:rFonts w:ascii="Garamond" w:eastAsia="Arial Unicode MS" w:hAnsi="Garamond" w:cs="Cavolini"/>
          <w:b/>
        </w:rPr>
        <w:t>f Traffic Engineering Services</w:t>
      </w:r>
      <w:r w:rsidR="0039283A" w:rsidRPr="006F3936">
        <w:rPr>
          <w:rFonts w:ascii="Garamond" w:eastAsia="Arial Unicode MS" w:hAnsi="Garamond" w:cs="Cavolini"/>
          <w:b/>
        </w:rPr>
        <w:t xml:space="preserve"> </w:t>
      </w:r>
    </w:p>
    <w:p w14:paraId="5E64765B" w14:textId="455F5C26" w:rsidR="00A424A3" w:rsidRPr="006F3936" w:rsidRDefault="00E4516C" w:rsidP="009A2FB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</w:rPr>
      </w:pPr>
      <w:r w:rsidRPr="006F3936">
        <w:rPr>
          <w:rFonts w:ascii="Garamond" w:eastAsia="Arial Unicode MS" w:hAnsi="Garamond" w:cs="Cavolini"/>
          <w:b/>
        </w:rPr>
        <w:t xml:space="preserve">Tabled agenda Item from </w:t>
      </w:r>
      <w:r w:rsidR="000A1747" w:rsidRPr="006F3936">
        <w:rPr>
          <w:rFonts w:ascii="Garamond" w:eastAsia="Arial Unicode MS" w:hAnsi="Garamond" w:cs="Cavolini"/>
          <w:b/>
        </w:rPr>
        <w:t>June 2, 2025</w:t>
      </w:r>
      <w:r w:rsidR="002508EA">
        <w:rPr>
          <w:rFonts w:ascii="Garamond" w:eastAsia="Arial Unicode MS" w:hAnsi="Garamond" w:cs="Cavolini"/>
          <w:b/>
        </w:rPr>
        <w:t xml:space="preserve"> </w:t>
      </w:r>
      <w:r w:rsidR="00CD0E02">
        <w:rPr>
          <w:rFonts w:ascii="Garamond" w:eastAsia="Arial Unicode MS" w:hAnsi="Garamond" w:cs="Cavolini"/>
          <w:b/>
        </w:rPr>
        <w:t xml:space="preserve">council </w:t>
      </w:r>
      <w:r w:rsidR="002508EA">
        <w:rPr>
          <w:rFonts w:ascii="Garamond" w:eastAsia="Arial Unicode MS" w:hAnsi="Garamond" w:cs="Cavolini"/>
          <w:b/>
        </w:rPr>
        <w:t>meeting</w:t>
      </w:r>
    </w:p>
    <w:p w14:paraId="66C075D6" w14:textId="0A89C709" w:rsidR="000A1747" w:rsidRDefault="006F3936" w:rsidP="006F3936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Garamond" w:eastAsia="Arial Unicode MS" w:hAnsi="Garamond" w:cs="Cavolini"/>
          <w:b/>
        </w:rPr>
      </w:pPr>
      <w:r w:rsidRPr="006F3936">
        <w:rPr>
          <w:rFonts w:ascii="Garamond" w:eastAsia="Arial Unicode MS" w:hAnsi="Garamond" w:cs="Cavolini"/>
          <w:b/>
        </w:rPr>
        <w:t>Approval of an Intergovernmental Agreement to provide funding for the Monroe County Public Library.</w:t>
      </w:r>
    </w:p>
    <w:p w14:paraId="6B267F85" w14:textId="77777777" w:rsidR="006F3936" w:rsidRPr="006F3936" w:rsidRDefault="006F3936" w:rsidP="006F3936">
      <w:pPr>
        <w:pStyle w:val="ListParagraph"/>
        <w:spacing w:line="240" w:lineRule="auto"/>
        <w:ind w:left="1440"/>
        <w:jc w:val="both"/>
        <w:rPr>
          <w:rFonts w:ascii="Garamond" w:eastAsia="Arial Unicode MS" w:hAnsi="Garamond" w:cs="Cavolini"/>
          <w:b/>
        </w:rPr>
      </w:pPr>
    </w:p>
    <w:p w14:paraId="7CC892BB" w14:textId="4BA573E6" w:rsidR="00826BAE" w:rsidRPr="006F3936" w:rsidRDefault="0032605B" w:rsidP="0032605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Garamond" w:eastAsia="Arial Unicode MS" w:hAnsi="Garamond" w:cs="Cavolini"/>
          <w:b/>
        </w:rPr>
      </w:pPr>
      <w:r w:rsidRPr="006F3936">
        <w:rPr>
          <w:rFonts w:ascii="Garamond" w:eastAsia="Arial Unicode MS" w:hAnsi="Garamond" w:cs="Cavolini"/>
          <w:b/>
        </w:rPr>
        <w:t>S</w:t>
      </w:r>
      <w:r w:rsidR="00547B98" w:rsidRPr="006F3936">
        <w:rPr>
          <w:rFonts w:ascii="Garamond" w:eastAsia="Arial Unicode MS" w:hAnsi="Garamond" w:cs="Cavolini"/>
          <w:b/>
        </w:rPr>
        <w:t>econd reading of the Text Amendment of Article 26 of the Zoning Ordinance</w:t>
      </w:r>
    </w:p>
    <w:p w14:paraId="76596A21" w14:textId="22DD3F17" w:rsidR="0032605B" w:rsidRPr="006F3936" w:rsidRDefault="0032605B" w:rsidP="0032605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Garamond" w:eastAsia="Arial Unicode MS" w:hAnsi="Garamond" w:cs="Cavolini"/>
          <w:b/>
        </w:rPr>
      </w:pPr>
      <w:r w:rsidRPr="006F3936">
        <w:rPr>
          <w:rFonts w:ascii="Garamond" w:eastAsia="Arial Unicode MS" w:hAnsi="Garamond" w:cs="Cavolini"/>
          <w:b/>
        </w:rPr>
        <w:t>Second reading of Annexation and Zoning Ordinance for Parcels 015 010Z and 027 018A</w:t>
      </w:r>
    </w:p>
    <w:p w14:paraId="3F52C77F" w14:textId="498AF3F0" w:rsidR="00A058C0" w:rsidRPr="006F3936" w:rsidRDefault="00A058C0" w:rsidP="00826BA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</w:rPr>
      </w:pPr>
      <w:r w:rsidRPr="006F3936">
        <w:rPr>
          <w:rFonts w:ascii="Garamond" w:eastAsia="Arial Unicode MS" w:hAnsi="Garamond" w:cs="Cavolini"/>
          <w:b/>
        </w:rPr>
        <w:t>City Manager’s Report</w:t>
      </w:r>
    </w:p>
    <w:p w14:paraId="65BC293A" w14:textId="77777777" w:rsidR="00A058C0" w:rsidRPr="006F3936" w:rsidRDefault="00A058C0" w:rsidP="009A2FB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</w:rPr>
      </w:pPr>
      <w:r w:rsidRPr="006F3936">
        <w:rPr>
          <w:rFonts w:ascii="Garamond" w:eastAsia="Arial Unicode MS" w:hAnsi="Garamond" w:cs="Cavolini"/>
          <w:b/>
        </w:rPr>
        <w:t>City Attorney Report</w:t>
      </w:r>
    </w:p>
    <w:p w14:paraId="7E868AF4" w14:textId="77777777" w:rsidR="00CF6D9D" w:rsidRPr="006F3936" w:rsidRDefault="00A058C0" w:rsidP="009A2FB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</w:rPr>
      </w:pPr>
      <w:r w:rsidRPr="006F3936">
        <w:rPr>
          <w:rFonts w:ascii="Garamond" w:eastAsia="Arial Unicode MS" w:hAnsi="Garamond" w:cs="Cavolini"/>
          <w:b/>
        </w:rPr>
        <w:t>Mayor’s Report</w:t>
      </w:r>
    </w:p>
    <w:p w14:paraId="0A8DC0A2" w14:textId="77777777" w:rsidR="006605DE" w:rsidRPr="006F3936" w:rsidRDefault="006605DE" w:rsidP="009A2FB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</w:rPr>
      </w:pPr>
      <w:r w:rsidRPr="006F3936">
        <w:rPr>
          <w:rFonts w:ascii="Garamond" w:eastAsia="Arial Unicode MS" w:hAnsi="Garamond" w:cs="Cavolini"/>
          <w:b/>
        </w:rPr>
        <w:t>Additional Business</w:t>
      </w:r>
    </w:p>
    <w:p w14:paraId="7B23C26B" w14:textId="77777777" w:rsidR="00A058C0" w:rsidRPr="006F3936" w:rsidRDefault="00A058C0" w:rsidP="009A2FB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</w:rPr>
      </w:pPr>
      <w:r w:rsidRPr="006F3936">
        <w:rPr>
          <w:rFonts w:ascii="Garamond" w:eastAsia="Arial Unicode MS" w:hAnsi="Garamond" w:cs="Cavolini"/>
          <w:b/>
        </w:rPr>
        <w:t>Public Comments</w:t>
      </w:r>
    </w:p>
    <w:p w14:paraId="25E66C39" w14:textId="10D3BF21" w:rsidR="00A058C0" w:rsidRPr="006F3936" w:rsidRDefault="00A058C0" w:rsidP="009A2FB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</w:rPr>
      </w:pPr>
      <w:r w:rsidRPr="006F3936">
        <w:rPr>
          <w:rFonts w:ascii="Garamond" w:eastAsia="Arial Unicode MS" w:hAnsi="Garamond" w:cs="Cavolini"/>
          <w:b/>
        </w:rPr>
        <w:t xml:space="preserve">Executive </w:t>
      </w:r>
      <w:r w:rsidR="00BD00C8" w:rsidRPr="006F3936">
        <w:rPr>
          <w:rFonts w:ascii="Garamond" w:eastAsia="Arial Unicode MS" w:hAnsi="Garamond" w:cs="Cavolini"/>
          <w:b/>
        </w:rPr>
        <w:t>Session (</w:t>
      </w:r>
      <w:r w:rsidR="00AF72A8" w:rsidRPr="006F3936">
        <w:rPr>
          <w:rFonts w:ascii="Garamond" w:eastAsia="Arial Unicode MS" w:hAnsi="Garamond" w:cs="Cavolini"/>
          <w:b/>
        </w:rPr>
        <w:t>if necessary)</w:t>
      </w:r>
    </w:p>
    <w:p w14:paraId="1CC19A2A" w14:textId="0687D477" w:rsidR="000941B5" w:rsidRPr="006F3936" w:rsidRDefault="00A058C0" w:rsidP="001C106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</w:rPr>
      </w:pPr>
      <w:r w:rsidRPr="006F3936">
        <w:rPr>
          <w:rFonts w:ascii="Garamond" w:eastAsia="Arial Unicode MS" w:hAnsi="Garamond" w:cs="Cavolini"/>
          <w:b/>
        </w:rPr>
        <w:t>Adjourn</w:t>
      </w:r>
    </w:p>
    <w:p w14:paraId="111CCE68" w14:textId="77777777" w:rsidR="000D2A1B" w:rsidRDefault="000D2A1B" w:rsidP="000D2A1B">
      <w:pPr>
        <w:pStyle w:val="ListParagraph"/>
        <w:spacing w:line="360" w:lineRule="auto"/>
        <w:jc w:val="both"/>
        <w:rPr>
          <w:rFonts w:ascii="Garamond" w:eastAsia="Arial Unicode MS" w:hAnsi="Garamond" w:cs="Cavolini"/>
          <w:b/>
          <w:sz w:val="24"/>
          <w:szCs w:val="24"/>
        </w:rPr>
      </w:pPr>
    </w:p>
    <w:p w14:paraId="0B37CC0D" w14:textId="77777777" w:rsidR="000D2A1B" w:rsidRDefault="000D2A1B" w:rsidP="000D2A1B">
      <w:pPr>
        <w:pStyle w:val="ListParagraph"/>
        <w:spacing w:line="360" w:lineRule="auto"/>
        <w:jc w:val="both"/>
        <w:rPr>
          <w:rFonts w:ascii="Garamond" w:eastAsia="Arial Unicode MS" w:hAnsi="Garamond" w:cs="Cavolini"/>
          <w:b/>
          <w:sz w:val="24"/>
          <w:szCs w:val="24"/>
        </w:rPr>
      </w:pPr>
    </w:p>
    <w:p w14:paraId="510B6979" w14:textId="434E7608" w:rsidR="000D2A1B" w:rsidRPr="00C0446A" w:rsidRDefault="00907383" w:rsidP="00907383">
      <w:pPr>
        <w:pStyle w:val="ListParagraph"/>
        <w:tabs>
          <w:tab w:val="left" w:pos="6300"/>
        </w:tabs>
        <w:spacing w:line="360" w:lineRule="auto"/>
        <w:jc w:val="both"/>
        <w:rPr>
          <w:rFonts w:ascii="Garamond" w:eastAsia="Arial Unicode MS" w:hAnsi="Garamond" w:cs="Cavolini"/>
          <w:b/>
          <w:sz w:val="24"/>
          <w:szCs w:val="24"/>
        </w:rPr>
      </w:pPr>
      <w:r>
        <w:rPr>
          <w:rFonts w:ascii="Garamond" w:eastAsia="Arial Unicode MS" w:hAnsi="Garamond" w:cs="Cavolini"/>
          <w:b/>
          <w:sz w:val="24"/>
          <w:szCs w:val="24"/>
        </w:rPr>
        <w:tab/>
      </w:r>
    </w:p>
    <w:p w14:paraId="767EE8E1" w14:textId="77777777" w:rsidR="000D2A1B" w:rsidRDefault="000D2A1B" w:rsidP="0064034A">
      <w:pPr>
        <w:spacing w:after="0"/>
        <w:jc w:val="both"/>
        <w:rPr>
          <w:rFonts w:ascii="Garamond" w:hAnsi="Garamond" w:cs="Cavolini"/>
          <w:b/>
          <w:sz w:val="14"/>
          <w:szCs w:val="20"/>
        </w:rPr>
      </w:pPr>
    </w:p>
    <w:p w14:paraId="3B3469D6" w14:textId="77777777" w:rsidR="000D2A1B" w:rsidRDefault="000D2A1B" w:rsidP="0064034A">
      <w:pPr>
        <w:spacing w:after="0"/>
        <w:jc w:val="both"/>
        <w:rPr>
          <w:rFonts w:ascii="Garamond" w:hAnsi="Garamond" w:cs="Cavolini"/>
          <w:b/>
          <w:sz w:val="14"/>
          <w:szCs w:val="20"/>
        </w:rPr>
      </w:pPr>
    </w:p>
    <w:p w14:paraId="2869C82B" w14:textId="77777777" w:rsidR="000D2A1B" w:rsidRDefault="000D2A1B" w:rsidP="0064034A">
      <w:pPr>
        <w:spacing w:after="0"/>
        <w:jc w:val="both"/>
        <w:rPr>
          <w:rFonts w:ascii="Garamond" w:hAnsi="Garamond" w:cs="Cavolini"/>
          <w:b/>
          <w:sz w:val="14"/>
          <w:szCs w:val="20"/>
        </w:rPr>
      </w:pPr>
    </w:p>
    <w:p w14:paraId="559D79B7" w14:textId="77777777" w:rsidR="000D2A1B" w:rsidRDefault="000D2A1B" w:rsidP="0064034A">
      <w:pPr>
        <w:spacing w:after="0"/>
        <w:jc w:val="both"/>
        <w:rPr>
          <w:rFonts w:ascii="Garamond" w:hAnsi="Garamond" w:cs="Cavolini"/>
          <w:b/>
          <w:sz w:val="14"/>
          <w:szCs w:val="20"/>
        </w:rPr>
      </w:pPr>
    </w:p>
    <w:p w14:paraId="38F45DF9" w14:textId="77777777" w:rsidR="000D2A1B" w:rsidRDefault="000D2A1B" w:rsidP="0064034A">
      <w:pPr>
        <w:spacing w:after="0"/>
        <w:jc w:val="both"/>
        <w:rPr>
          <w:rFonts w:ascii="Garamond" w:hAnsi="Garamond" w:cs="Cavolini"/>
          <w:b/>
          <w:sz w:val="14"/>
          <w:szCs w:val="20"/>
        </w:rPr>
      </w:pPr>
    </w:p>
    <w:p w14:paraId="724739F3" w14:textId="77777777" w:rsidR="000D2A1B" w:rsidRDefault="000D2A1B" w:rsidP="0064034A">
      <w:pPr>
        <w:spacing w:after="0"/>
        <w:jc w:val="both"/>
        <w:rPr>
          <w:rFonts w:ascii="Garamond" w:hAnsi="Garamond" w:cs="Cavolini"/>
          <w:b/>
          <w:sz w:val="14"/>
          <w:szCs w:val="20"/>
        </w:rPr>
      </w:pPr>
    </w:p>
    <w:p w14:paraId="281FFFD0" w14:textId="77777777" w:rsidR="000D2A1B" w:rsidRDefault="000D2A1B" w:rsidP="0064034A">
      <w:pPr>
        <w:spacing w:after="0"/>
        <w:jc w:val="both"/>
        <w:rPr>
          <w:rFonts w:ascii="Garamond" w:hAnsi="Garamond" w:cs="Cavolini"/>
          <w:b/>
          <w:sz w:val="14"/>
          <w:szCs w:val="20"/>
        </w:rPr>
      </w:pPr>
    </w:p>
    <w:p w14:paraId="5F692092" w14:textId="77777777" w:rsidR="000D2A1B" w:rsidRDefault="000D2A1B" w:rsidP="0064034A">
      <w:pPr>
        <w:spacing w:after="0"/>
        <w:jc w:val="both"/>
        <w:rPr>
          <w:rFonts w:ascii="Garamond" w:hAnsi="Garamond" w:cs="Cavolini"/>
          <w:b/>
          <w:sz w:val="14"/>
          <w:szCs w:val="20"/>
        </w:rPr>
      </w:pPr>
    </w:p>
    <w:p w14:paraId="354845E1" w14:textId="5771BC61" w:rsidR="0005391A" w:rsidRPr="0064034A" w:rsidRDefault="0005391A" w:rsidP="0064034A">
      <w:pPr>
        <w:spacing w:after="0"/>
        <w:jc w:val="both"/>
        <w:rPr>
          <w:rFonts w:ascii="Garamond" w:hAnsi="Garamond" w:cs="Cavolini"/>
          <w:b/>
          <w:sz w:val="14"/>
          <w:szCs w:val="20"/>
        </w:rPr>
      </w:pPr>
      <w:r w:rsidRPr="00174D71">
        <w:rPr>
          <w:rFonts w:ascii="Garamond" w:hAnsi="Garamond" w:cs="Cavolini"/>
          <w:b/>
          <w:sz w:val="14"/>
          <w:szCs w:val="20"/>
        </w:rPr>
        <w:t xml:space="preserve">Individuals with disabilities who require certain accommodations </w:t>
      </w:r>
      <w:r w:rsidR="00BC32E4" w:rsidRPr="00174D71">
        <w:rPr>
          <w:rFonts w:ascii="Garamond" w:hAnsi="Garamond" w:cs="Cavolini"/>
          <w:b/>
          <w:sz w:val="14"/>
          <w:szCs w:val="20"/>
        </w:rPr>
        <w:t>to</w:t>
      </w:r>
      <w:r w:rsidRPr="00174D71">
        <w:rPr>
          <w:rFonts w:ascii="Garamond" w:hAnsi="Garamond" w:cs="Cavolini"/>
          <w:b/>
          <w:sz w:val="14"/>
          <w:szCs w:val="20"/>
        </w:rPr>
        <w:t xml:space="preserve"> allow them to observe and/or participate in this meeting, or who have questions regarding the accessibility of </w:t>
      </w:r>
      <w:r w:rsidR="00640ED0">
        <w:rPr>
          <w:rFonts w:ascii="Garamond" w:hAnsi="Garamond" w:cs="Cavolini"/>
          <w:b/>
          <w:sz w:val="14"/>
          <w:szCs w:val="20"/>
        </w:rPr>
        <w:t>City</w:t>
      </w:r>
      <w:r w:rsidRPr="00174D71">
        <w:rPr>
          <w:rFonts w:ascii="Garamond" w:hAnsi="Garamond" w:cs="Cavolini"/>
          <w:b/>
          <w:sz w:val="14"/>
          <w:szCs w:val="20"/>
        </w:rPr>
        <w:t xml:space="preserve"> Hall can contact the City Clerk, </w:t>
      </w:r>
      <w:r w:rsidR="00640ED0">
        <w:rPr>
          <w:rFonts w:ascii="Garamond" w:hAnsi="Garamond" w:cs="Cavolini"/>
          <w:b/>
          <w:sz w:val="14"/>
          <w:szCs w:val="20"/>
        </w:rPr>
        <w:t>Shayla Furlow</w:t>
      </w:r>
      <w:r w:rsidRPr="00174D71">
        <w:rPr>
          <w:rFonts w:ascii="Garamond" w:hAnsi="Garamond" w:cs="Cavolini"/>
          <w:b/>
          <w:sz w:val="14"/>
          <w:szCs w:val="20"/>
        </w:rPr>
        <w:t xml:space="preserve"> at 478-994-5649 or </w:t>
      </w:r>
      <w:r w:rsidR="00640ED0">
        <w:rPr>
          <w:rFonts w:ascii="Garamond" w:hAnsi="Garamond" w:cs="Cavolini"/>
          <w:b/>
          <w:color w:val="1F4E79" w:themeColor="accent1" w:themeShade="80"/>
          <w:sz w:val="14"/>
          <w:szCs w:val="20"/>
        </w:rPr>
        <w:t>sfurlow@cityofforsyth</w:t>
      </w:r>
      <w:r w:rsidRPr="00174D71">
        <w:rPr>
          <w:rFonts w:ascii="Garamond" w:hAnsi="Garamond" w:cs="Cavolini"/>
          <w:b/>
          <w:color w:val="1F4E79" w:themeColor="accent1" w:themeShade="80"/>
          <w:sz w:val="14"/>
          <w:szCs w:val="20"/>
        </w:rPr>
        <w:t>.com</w:t>
      </w:r>
      <w:r w:rsidRPr="00174D71">
        <w:rPr>
          <w:rFonts w:ascii="Garamond" w:hAnsi="Garamond" w:cs="Cavolini"/>
          <w:b/>
          <w:sz w:val="14"/>
          <w:szCs w:val="20"/>
        </w:rPr>
        <w:t xml:space="preserve">.  If additional accommodations are needed requests should be made as soon as possible but no less than 24 hours prior to the scheduled meeting.   </w:t>
      </w:r>
    </w:p>
    <w:sectPr w:rsidR="0005391A" w:rsidRPr="0064034A" w:rsidSect="00A058C0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FE0F2C"/>
    <w:multiLevelType w:val="hybridMultilevel"/>
    <w:tmpl w:val="57FE446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01E4D"/>
    <w:multiLevelType w:val="hybridMultilevel"/>
    <w:tmpl w:val="6F9040E8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68E67A92"/>
    <w:multiLevelType w:val="hybridMultilevel"/>
    <w:tmpl w:val="EAEC27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1EC3A3D"/>
    <w:multiLevelType w:val="hybridMultilevel"/>
    <w:tmpl w:val="065656B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B6D52C2"/>
    <w:multiLevelType w:val="hybridMultilevel"/>
    <w:tmpl w:val="5CD6E18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05733622">
    <w:abstractNumId w:val="0"/>
  </w:num>
  <w:num w:numId="2" w16cid:durableId="1208295039">
    <w:abstractNumId w:val="3"/>
  </w:num>
  <w:num w:numId="3" w16cid:durableId="255284077">
    <w:abstractNumId w:val="4"/>
  </w:num>
  <w:num w:numId="4" w16cid:durableId="601298625">
    <w:abstractNumId w:val="1"/>
  </w:num>
  <w:num w:numId="5" w16cid:durableId="19560632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8C0"/>
    <w:rsid w:val="00017E68"/>
    <w:rsid w:val="000435E9"/>
    <w:rsid w:val="0005391A"/>
    <w:rsid w:val="00061235"/>
    <w:rsid w:val="000941B5"/>
    <w:rsid w:val="000A1747"/>
    <w:rsid w:val="000A5416"/>
    <w:rsid w:val="000D2A1B"/>
    <w:rsid w:val="0011137A"/>
    <w:rsid w:val="00124FED"/>
    <w:rsid w:val="00137D38"/>
    <w:rsid w:val="0016255F"/>
    <w:rsid w:val="001656F7"/>
    <w:rsid w:val="00174D71"/>
    <w:rsid w:val="001C1061"/>
    <w:rsid w:val="001F3D2A"/>
    <w:rsid w:val="00243118"/>
    <w:rsid w:val="002508EA"/>
    <w:rsid w:val="002E4BE9"/>
    <w:rsid w:val="0030297E"/>
    <w:rsid w:val="0032057B"/>
    <w:rsid w:val="0032070E"/>
    <w:rsid w:val="0032605B"/>
    <w:rsid w:val="003475B8"/>
    <w:rsid w:val="0038473D"/>
    <w:rsid w:val="0039283A"/>
    <w:rsid w:val="00442298"/>
    <w:rsid w:val="00463091"/>
    <w:rsid w:val="00467EE1"/>
    <w:rsid w:val="00480F00"/>
    <w:rsid w:val="004A77FB"/>
    <w:rsid w:val="004B57B9"/>
    <w:rsid w:val="004C1C24"/>
    <w:rsid w:val="004E3867"/>
    <w:rsid w:val="00512E19"/>
    <w:rsid w:val="00547B98"/>
    <w:rsid w:val="005E392D"/>
    <w:rsid w:val="006034EA"/>
    <w:rsid w:val="0064034A"/>
    <w:rsid w:val="00640ED0"/>
    <w:rsid w:val="006605DE"/>
    <w:rsid w:val="006D42B9"/>
    <w:rsid w:val="006D5099"/>
    <w:rsid w:val="006F1F48"/>
    <w:rsid w:val="006F3936"/>
    <w:rsid w:val="00712C30"/>
    <w:rsid w:val="00773FBA"/>
    <w:rsid w:val="00826BAE"/>
    <w:rsid w:val="008365B1"/>
    <w:rsid w:val="008A43DF"/>
    <w:rsid w:val="008F121F"/>
    <w:rsid w:val="0090494E"/>
    <w:rsid w:val="00907383"/>
    <w:rsid w:val="00935AD2"/>
    <w:rsid w:val="00946936"/>
    <w:rsid w:val="009A2FB7"/>
    <w:rsid w:val="00A058C0"/>
    <w:rsid w:val="00A424A3"/>
    <w:rsid w:val="00A43B4C"/>
    <w:rsid w:val="00A91660"/>
    <w:rsid w:val="00AA1DB2"/>
    <w:rsid w:val="00AA4AD3"/>
    <w:rsid w:val="00AD6FD4"/>
    <w:rsid w:val="00AF72A8"/>
    <w:rsid w:val="00B3408F"/>
    <w:rsid w:val="00BC32E4"/>
    <w:rsid w:val="00BD00C8"/>
    <w:rsid w:val="00BE7539"/>
    <w:rsid w:val="00BF4150"/>
    <w:rsid w:val="00C0446A"/>
    <w:rsid w:val="00C31063"/>
    <w:rsid w:val="00C41D7A"/>
    <w:rsid w:val="00C6493A"/>
    <w:rsid w:val="00C845F2"/>
    <w:rsid w:val="00CD0E02"/>
    <w:rsid w:val="00CE1BF9"/>
    <w:rsid w:val="00CE29CD"/>
    <w:rsid w:val="00CF6D9D"/>
    <w:rsid w:val="00D275B5"/>
    <w:rsid w:val="00D758B8"/>
    <w:rsid w:val="00DA4762"/>
    <w:rsid w:val="00E4516C"/>
    <w:rsid w:val="00EA6432"/>
    <w:rsid w:val="00EB23A0"/>
    <w:rsid w:val="00EF21BB"/>
    <w:rsid w:val="00EF64A5"/>
    <w:rsid w:val="00F510E0"/>
    <w:rsid w:val="00F5182B"/>
    <w:rsid w:val="00F572B9"/>
    <w:rsid w:val="00F97C1D"/>
    <w:rsid w:val="00FF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89F55"/>
  <w15:chartTrackingRefBased/>
  <w15:docId w15:val="{D9FAF53B-2FA2-4C92-8852-35FE77DC0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58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Ivie</dc:creator>
  <cp:keywords/>
  <dc:description/>
  <cp:lastModifiedBy>Shayla Furlow</cp:lastModifiedBy>
  <cp:revision>30</cp:revision>
  <cp:lastPrinted>2022-12-16T21:32:00Z</cp:lastPrinted>
  <dcterms:created xsi:type="dcterms:W3CDTF">2025-06-05T20:24:00Z</dcterms:created>
  <dcterms:modified xsi:type="dcterms:W3CDTF">2025-06-13T14:38:00Z</dcterms:modified>
</cp:coreProperties>
</file>