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59190502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65B999ED" w:rsidR="00C020EA" w:rsidRPr="00ED55FC" w:rsidRDefault="00C7662D" w:rsidP="00C7662D">
      <w:pPr>
        <w:tabs>
          <w:tab w:val="left" w:pos="1470"/>
          <w:tab w:val="center" w:pos="5400"/>
        </w:tabs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ab/>
      </w:r>
      <w:r>
        <w:rPr>
          <w:rFonts w:ascii="Garamond" w:eastAsia="Arial Unicode MS" w:hAnsi="Garamond" w:cs="Cavolini"/>
          <w:b/>
          <w:sz w:val="24"/>
          <w:szCs w:val="24"/>
        </w:rPr>
        <w:tab/>
        <w:t>July 7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</w:t>
      </w:r>
      <w:proofErr w:type="gramStart"/>
      <w:r w:rsidRPr="00ED55FC">
        <w:rPr>
          <w:rFonts w:ascii="Garamond" w:eastAsia="Arial Unicode MS" w:hAnsi="Garamond" w:cs="Cavolini"/>
          <w:b/>
          <w:sz w:val="24"/>
          <w:szCs w:val="24"/>
        </w:rPr>
        <w:t>Street @</w:t>
      </w:r>
      <w:proofErr w:type="gramEnd"/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2E065016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3C746F5A" w:rsidR="00664E04" w:rsidRPr="00ED55FC" w:rsidRDefault="00C7662D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  <w:noProof/>
        </w:rPr>
        <w:drawing>
          <wp:anchor distT="0" distB="0" distL="114300" distR="114300" simplePos="0" relativeHeight="251658240" behindDoc="1" locked="0" layoutInCell="1" allowOverlap="1" wp14:anchorId="494247E8" wp14:editId="7C93911F">
            <wp:simplePos x="0" y="0"/>
            <wp:positionH relativeFrom="column">
              <wp:posOffset>171450</wp:posOffset>
            </wp:positionH>
            <wp:positionV relativeFrom="paragraph">
              <wp:posOffset>85725</wp:posOffset>
            </wp:positionV>
            <wp:extent cx="6407953" cy="6143625"/>
            <wp:effectExtent l="0" t="0" r="0" b="0"/>
            <wp:wrapNone/>
            <wp:docPr id="2122652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53" cy="614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D95B2" w14:textId="1EC2D4D9" w:rsidR="00ED55FC" w:rsidRPr="00ED55FC" w:rsidRDefault="00ED55FC" w:rsidP="00ED55FC">
      <w:pPr>
        <w:spacing w:line="360" w:lineRule="auto"/>
        <w:jc w:val="center"/>
        <w:rPr>
          <w:rFonts w:ascii="Garamond" w:eastAsia="Arial Unicode MS" w:hAnsi="Garamond" w:cs="Cavolini"/>
          <w:b/>
        </w:rPr>
      </w:pPr>
    </w:p>
    <w:p w14:paraId="5E9A0EF8" w14:textId="66656CDB" w:rsidR="00ED55FC" w:rsidRDefault="00ED55FC" w:rsidP="00ED55FC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79358375" w14:textId="0CE64E08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0D060EDA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2D24EC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Call to Order</w:t>
      </w:r>
    </w:p>
    <w:p w14:paraId="15B0A9B5" w14:textId="03F078F3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731FA8FC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 xml:space="preserve">Approval of the </w:t>
      </w:r>
      <w:r w:rsidR="00C020EA" w:rsidRPr="002D24EC">
        <w:rPr>
          <w:rFonts w:ascii="Garamond" w:eastAsia="Arial Unicode MS" w:hAnsi="Garamond" w:cs="Cavolini"/>
          <w:b/>
        </w:rPr>
        <w:t>agenda</w:t>
      </w:r>
      <w:r w:rsidR="00552AFB">
        <w:rPr>
          <w:rFonts w:ascii="Garamond" w:eastAsia="Arial Unicode MS" w:hAnsi="Garamond" w:cs="Cavolini"/>
          <w:b/>
        </w:rPr>
        <w:t>.</w:t>
      </w:r>
    </w:p>
    <w:p w14:paraId="3D8F28FC" w14:textId="13425766" w:rsidR="00ED55FC" w:rsidRPr="002D24EC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 xml:space="preserve">Approval of the </w:t>
      </w:r>
      <w:r w:rsidR="0034274B" w:rsidRPr="002D24EC">
        <w:rPr>
          <w:rFonts w:ascii="Garamond" w:eastAsia="Arial Unicode MS" w:hAnsi="Garamond" w:cs="Cavolini"/>
          <w:b/>
        </w:rPr>
        <w:t>m</w:t>
      </w:r>
      <w:r w:rsidRPr="002D24EC">
        <w:rPr>
          <w:rFonts w:ascii="Garamond" w:eastAsia="Arial Unicode MS" w:hAnsi="Garamond" w:cs="Cavolini"/>
          <w:b/>
        </w:rPr>
        <w:t>inutes from the</w:t>
      </w:r>
      <w:r w:rsidR="006A291E" w:rsidRPr="002D24EC">
        <w:rPr>
          <w:rFonts w:ascii="Garamond" w:eastAsia="Arial Unicode MS" w:hAnsi="Garamond" w:cs="Cavolini"/>
          <w:b/>
        </w:rPr>
        <w:t xml:space="preserve"> </w:t>
      </w:r>
      <w:r w:rsidR="008D1591" w:rsidRPr="002D24EC">
        <w:rPr>
          <w:rFonts w:ascii="Garamond" w:eastAsia="Arial Unicode MS" w:hAnsi="Garamond" w:cs="Cavolini"/>
          <w:b/>
        </w:rPr>
        <w:t>c</w:t>
      </w:r>
      <w:r w:rsidRPr="002D24EC">
        <w:rPr>
          <w:rFonts w:ascii="Garamond" w:eastAsia="Arial Unicode MS" w:hAnsi="Garamond" w:cs="Cavolini"/>
          <w:b/>
        </w:rPr>
        <w:t xml:space="preserve">ouncil </w:t>
      </w:r>
      <w:r w:rsidR="008D1591" w:rsidRPr="002D24EC">
        <w:rPr>
          <w:rFonts w:ascii="Garamond" w:eastAsia="Arial Unicode MS" w:hAnsi="Garamond" w:cs="Cavolini"/>
          <w:b/>
        </w:rPr>
        <w:t>m</w:t>
      </w:r>
      <w:r w:rsidRPr="002D24EC">
        <w:rPr>
          <w:rFonts w:ascii="Garamond" w:eastAsia="Arial Unicode MS" w:hAnsi="Garamond" w:cs="Cavolini"/>
          <w:b/>
        </w:rPr>
        <w:t>eeting</w:t>
      </w:r>
      <w:r w:rsidR="0034274B" w:rsidRPr="002D24EC">
        <w:rPr>
          <w:rFonts w:ascii="Garamond" w:eastAsia="Arial Unicode MS" w:hAnsi="Garamond" w:cs="Cavolini"/>
          <w:b/>
        </w:rPr>
        <w:t xml:space="preserve"> held on</w:t>
      </w:r>
      <w:r w:rsidR="00ED55FC" w:rsidRPr="002D24EC">
        <w:rPr>
          <w:rFonts w:ascii="Garamond" w:eastAsia="Arial Unicode MS" w:hAnsi="Garamond" w:cs="Cavolini"/>
          <w:b/>
        </w:rPr>
        <w:t xml:space="preserve"> </w:t>
      </w:r>
      <w:r w:rsidR="00813251" w:rsidRPr="002D24EC">
        <w:rPr>
          <w:rFonts w:ascii="Garamond" w:eastAsia="Arial Unicode MS" w:hAnsi="Garamond" w:cs="Cavolini"/>
          <w:b/>
        </w:rPr>
        <w:t>J</w:t>
      </w:r>
      <w:r w:rsidR="000B52E4" w:rsidRPr="002D24EC">
        <w:rPr>
          <w:rFonts w:ascii="Garamond" w:eastAsia="Arial Unicode MS" w:hAnsi="Garamond" w:cs="Cavolini"/>
          <w:b/>
        </w:rPr>
        <w:t>une 16</w:t>
      </w:r>
      <w:r w:rsidR="00813251" w:rsidRPr="002D24EC">
        <w:rPr>
          <w:rFonts w:ascii="Garamond" w:eastAsia="Arial Unicode MS" w:hAnsi="Garamond" w:cs="Cavolini"/>
          <w:b/>
        </w:rPr>
        <w:t>, 2025</w:t>
      </w:r>
      <w:r w:rsidR="00552AFB">
        <w:rPr>
          <w:rFonts w:ascii="Garamond" w:eastAsia="Arial Unicode MS" w:hAnsi="Garamond" w:cs="Cavolini"/>
          <w:b/>
        </w:rPr>
        <w:t>.</w:t>
      </w:r>
    </w:p>
    <w:p w14:paraId="498798DF" w14:textId="166A9E29" w:rsidR="000F0DE3" w:rsidRDefault="00C8392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 xml:space="preserve">Approval of </w:t>
      </w:r>
      <w:r w:rsidR="004878F6" w:rsidRPr="002D24EC">
        <w:rPr>
          <w:rFonts w:ascii="Garamond" w:eastAsia="Arial Unicode MS" w:hAnsi="Garamond" w:cs="Cavolini"/>
          <w:b/>
        </w:rPr>
        <w:t>the appointment</w:t>
      </w:r>
      <w:r w:rsidRPr="002D24EC">
        <w:rPr>
          <w:rFonts w:ascii="Garamond" w:eastAsia="Arial Unicode MS" w:hAnsi="Garamond" w:cs="Cavolini"/>
          <w:b/>
        </w:rPr>
        <w:t xml:space="preserve"> of</w:t>
      </w:r>
      <w:r w:rsidR="00647459" w:rsidRPr="002D24EC">
        <w:rPr>
          <w:rFonts w:ascii="Garamond" w:eastAsia="Arial Unicode MS" w:hAnsi="Garamond" w:cs="Cavolini"/>
          <w:b/>
        </w:rPr>
        <w:t xml:space="preserve"> </w:t>
      </w:r>
      <w:r w:rsidR="005A3175" w:rsidRPr="002D24EC">
        <w:rPr>
          <w:rFonts w:ascii="Garamond" w:eastAsia="Arial Unicode MS" w:hAnsi="Garamond" w:cs="Cavolini"/>
          <w:b/>
        </w:rPr>
        <w:t>Michelle Dublin</w:t>
      </w:r>
      <w:r w:rsidR="0034274B" w:rsidRPr="002D24EC">
        <w:rPr>
          <w:rFonts w:ascii="Garamond" w:eastAsia="Arial Unicode MS" w:hAnsi="Garamond" w:cs="Cavolini"/>
          <w:b/>
        </w:rPr>
        <w:t xml:space="preserve"> </w:t>
      </w:r>
      <w:r w:rsidR="00621924" w:rsidRPr="002D24EC">
        <w:rPr>
          <w:rFonts w:ascii="Garamond" w:eastAsia="Arial Unicode MS" w:hAnsi="Garamond" w:cs="Cavolini"/>
          <w:b/>
        </w:rPr>
        <w:t xml:space="preserve">to the Downtown Development Authority </w:t>
      </w:r>
      <w:r w:rsidR="00647459" w:rsidRPr="002D24EC">
        <w:rPr>
          <w:rFonts w:ascii="Garamond" w:eastAsia="Arial Unicode MS" w:hAnsi="Garamond" w:cs="Cavolini"/>
          <w:b/>
        </w:rPr>
        <w:t>Board</w:t>
      </w:r>
      <w:r w:rsidR="00552AFB">
        <w:rPr>
          <w:rFonts w:ascii="Garamond" w:eastAsia="Arial Unicode MS" w:hAnsi="Garamond" w:cs="Cavolini"/>
          <w:b/>
        </w:rPr>
        <w:t>.</w:t>
      </w:r>
    </w:p>
    <w:p w14:paraId="60E9D087" w14:textId="142B622C" w:rsidR="00785EA6" w:rsidRPr="002D24EC" w:rsidRDefault="00785EA6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Approval of</w:t>
      </w:r>
      <w:r w:rsidR="009B67A0">
        <w:rPr>
          <w:rFonts w:ascii="Garamond" w:eastAsia="Arial Unicode MS" w:hAnsi="Garamond" w:cs="Cavolini"/>
          <w:b/>
        </w:rPr>
        <w:t xml:space="preserve"> a</w:t>
      </w:r>
      <w:r w:rsidR="000A76D7">
        <w:rPr>
          <w:rFonts w:ascii="Garamond" w:eastAsia="Arial Unicode MS" w:hAnsi="Garamond" w:cs="Cavolini"/>
          <w:b/>
        </w:rPr>
        <w:t xml:space="preserve"> Resolution authorizing Electric Cities of Georgia</w:t>
      </w:r>
      <w:r w:rsidR="001B39FC">
        <w:rPr>
          <w:rFonts w:ascii="Garamond" w:eastAsia="Arial Unicode MS" w:hAnsi="Garamond" w:cs="Cavolini"/>
          <w:b/>
        </w:rPr>
        <w:t xml:space="preserve"> </w:t>
      </w:r>
      <w:r w:rsidR="009312EA">
        <w:rPr>
          <w:rFonts w:ascii="Garamond" w:eastAsia="Arial Unicode MS" w:hAnsi="Garamond" w:cs="Cavolini"/>
          <w:b/>
        </w:rPr>
        <w:t xml:space="preserve">to </w:t>
      </w:r>
      <w:proofErr w:type="gramStart"/>
      <w:r w:rsidR="009312EA">
        <w:rPr>
          <w:rFonts w:ascii="Garamond" w:eastAsia="Arial Unicode MS" w:hAnsi="Garamond" w:cs="Cavolini"/>
          <w:b/>
        </w:rPr>
        <w:t>enter in</w:t>
      </w:r>
      <w:r w:rsidR="00246495">
        <w:rPr>
          <w:rFonts w:ascii="Garamond" w:eastAsia="Arial Unicode MS" w:hAnsi="Garamond" w:cs="Cavolini"/>
          <w:b/>
        </w:rPr>
        <w:t>to</w:t>
      </w:r>
      <w:proofErr w:type="gramEnd"/>
      <w:r w:rsidR="009312EA">
        <w:rPr>
          <w:rFonts w:ascii="Garamond" w:eastAsia="Arial Unicode MS" w:hAnsi="Garamond" w:cs="Cavolini"/>
          <w:b/>
        </w:rPr>
        <w:t xml:space="preserve"> a tax-exempt loan</w:t>
      </w:r>
      <w:r w:rsidR="008C066B">
        <w:rPr>
          <w:rFonts w:ascii="Garamond" w:eastAsia="Arial Unicode MS" w:hAnsi="Garamond" w:cs="Cavolini"/>
          <w:b/>
        </w:rPr>
        <w:t>.</w:t>
      </w:r>
    </w:p>
    <w:p w14:paraId="6C35EC87" w14:textId="0002FBBF" w:rsidR="004E4D75" w:rsidRPr="002D24EC" w:rsidRDefault="004E4D75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Publ</w:t>
      </w:r>
      <w:r w:rsidR="004878F6" w:rsidRPr="002D24EC">
        <w:rPr>
          <w:rFonts w:ascii="Garamond" w:eastAsia="Arial Unicode MS" w:hAnsi="Garamond" w:cs="Cavolini"/>
          <w:b/>
        </w:rPr>
        <w:t>ic Hearing</w:t>
      </w:r>
      <w:r w:rsidR="00D308C5">
        <w:rPr>
          <w:rFonts w:ascii="Garamond" w:eastAsia="Arial Unicode MS" w:hAnsi="Garamond" w:cs="Cavolini"/>
          <w:b/>
        </w:rPr>
        <w:t xml:space="preserve"> for </w:t>
      </w:r>
      <w:r w:rsidR="00EB6540">
        <w:rPr>
          <w:rFonts w:ascii="Garamond" w:eastAsia="Arial Unicode MS" w:hAnsi="Garamond" w:cs="Cavolini"/>
          <w:b/>
        </w:rPr>
        <w:t xml:space="preserve">a </w:t>
      </w:r>
      <w:r w:rsidR="00391264">
        <w:rPr>
          <w:rFonts w:ascii="Garamond" w:eastAsia="Arial Unicode MS" w:hAnsi="Garamond" w:cs="Cavolini"/>
          <w:b/>
        </w:rPr>
        <w:t xml:space="preserve">Conditional </w:t>
      </w:r>
      <w:r w:rsidR="00A03068">
        <w:rPr>
          <w:rFonts w:ascii="Garamond" w:eastAsia="Arial Unicode MS" w:hAnsi="Garamond" w:cs="Cavolini"/>
          <w:b/>
        </w:rPr>
        <w:t>Use</w:t>
      </w:r>
      <w:r w:rsidR="00566DBB">
        <w:rPr>
          <w:rFonts w:ascii="Garamond" w:eastAsia="Arial Unicode MS" w:hAnsi="Garamond" w:cs="Cavolini"/>
          <w:b/>
        </w:rPr>
        <w:t xml:space="preserve"> </w:t>
      </w:r>
      <w:r w:rsidR="00EB6540">
        <w:rPr>
          <w:rFonts w:ascii="Garamond" w:eastAsia="Arial Unicode MS" w:hAnsi="Garamond" w:cs="Cavolini"/>
          <w:b/>
        </w:rPr>
        <w:t>P</w:t>
      </w:r>
      <w:r w:rsidR="00566DBB">
        <w:rPr>
          <w:rFonts w:ascii="Garamond" w:eastAsia="Arial Unicode MS" w:hAnsi="Garamond" w:cs="Cavolini"/>
          <w:b/>
        </w:rPr>
        <w:t>ermit</w:t>
      </w:r>
      <w:r w:rsidR="00A03068">
        <w:rPr>
          <w:rFonts w:ascii="Garamond" w:eastAsia="Arial Unicode MS" w:hAnsi="Garamond" w:cs="Cavolini"/>
          <w:b/>
        </w:rPr>
        <w:t xml:space="preserve"> to </w:t>
      </w:r>
      <w:r w:rsidR="00925331">
        <w:rPr>
          <w:rFonts w:ascii="Garamond" w:eastAsia="Arial Unicode MS" w:hAnsi="Garamond" w:cs="Cavolini"/>
          <w:b/>
        </w:rPr>
        <w:t>allow</w:t>
      </w:r>
      <w:r w:rsidR="00A03068">
        <w:rPr>
          <w:rFonts w:ascii="Garamond" w:eastAsia="Arial Unicode MS" w:hAnsi="Garamond" w:cs="Cavolini"/>
          <w:b/>
        </w:rPr>
        <w:t xml:space="preserve"> clinic offices </w:t>
      </w:r>
      <w:r w:rsidR="008B5692">
        <w:rPr>
          <w:rFonts w:ascii="Garamond" w:eastAsia="Arial Unicode MS" w:hAnsi="Garamond" w:cs="Cavolini"/>
          <w:b/>
        </w:rPr>
        <w:t xml:space="preserve">at 211 Tift College Drive, Parcel </w:t>
      </w:r>
      <w:r w:rsidR="004D440A">
        <w:rPr>
          <w:rFonts w:ascii="Garamond" w:eastAsia="Arial Unicode MS" w:hAnsi="Garamond" w:cs="Cavolini"/>
          <w:b/>
        </w:rPr>
        <w:t>F35 051</w:t>
      </w:r>
      <w:r w:rsidR="008C066B">
        <w:rPr>
          <w:rFonts w:ascii="Garamond" w:eastAsia="Arial Unicode MS" w:hAnsi="Garamond" w:cs="Cavolini"/>
          <w:b/>
        </w:rPr>
        <w:t>.</w:t>
      </w:r>
    </w:p>
    <w:p w14:paraId="05F9F507" w14:textId="1159BAD7" w:rsidR="004878F6" w:rsidRDefault="004878F6" w:rsidP="006328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Public Hearing</w:t>
      </w:r>
      <w:r w:rsidR="00757FE1">
        <w:rPr>
          <w:rFonts w:ascii="Garamond" w:eastAsia="Arial Unicode MS" w:hAnsi="Garamond" w:cs="Cavolini"/>
          <w:b/>
        </w:rPr>
        <w:t xml:space="preserve"> for a</w:t>
      </w:r>
      <w:r w:rsidR="00151ABA">
        <w:rPr>
          <w:rFonts w:ascii="Garamond" w:eastAsia="Arial Unicode MS" w:hAnsi="Garamond" w:cs="Cavolini"/>
          <w:b/>
        </w:rPr>
        <w:t xml:space="preserve"> Maximum</w:t>
      </w:r>
      <w:r w:rsidR="00C77F5E">
        <w:rPr>
          <w:rFonts w:ascii="Garamond" w:eastAsia="Arial Unicode MS" w:hAnsi="Garamond" w:cs="Cavolini"/>
          <w:b/>
        </w:rPr>
        <w:t xml:space="preserve"> Height </w:t>
      </w:r>
      <w:r w:rsidR="007F4DA4">
        <w:rPr>
          <w:rFonts w:ascii="Garamond" w:eastAsia="Arial Unicode MS" w:hAnsi="Garamond" w:cs="Cavolini"/>
          <w:b/>
        </w:rPr>
        <w:t xml:space="preserve">Restriction </w:t>
      </w:r>
      <w:r w:rsidR="00757FE1">
        <w:rPr>
          <w:rFonts w:ascii="Garamond" w:eastAsia="Arial Unicode MS" w:hAnsi="Garamond" w:cs="Cavolini"/>
          <w:b/>
        </w:rPr>
        <w:t>Variance Request</w:t>
      </w:r>
      <w:r w:rsidR="005B01DB">
        <w:rPr>
          <w:rFonts w:ascii="Garamond" w:eastAsia="Arial Unicode MS" w:hAnsi="Garamond" w:cs="Cavolini"/>
          <w:b/>
        </w:rPr>
        <w:t xml:space="preserve"> for</w:t>
      </w:r>
      <w:r w:rsidR="007F4DA4">
        <w:rPr>
          <w:rFonts w:ascii="Garamond" w:eastAsia="Arial Unicode MS" w:hAnsi="Garamond" w:cs="Cavolini"/>
          <w:b/>
        </w:rPr>
        <w:t xml:space="preserve"> </w:t>
      </w:r>
      <w:proofErr w:type="spellStart"/>
      <w:r w:rsidR="004859B4">
        <w:rPr>
          <w:rFonts w:ascii="Garamond" w:eastAsia="Arial Unicode MS" w:hAnsi="Garamond" w:cs="Cavolini"/>
          <w:b/>
        </w:rPr>
        <w:t>CityTec</w:t>
      </w:r>
      <w:proofErr w:type="spellEnd"/>
      <w:r w:rsidR="004859B4">
        <w:rPr>
          <w:rFonts w:ascii="Garamond" w:eastAsia="Arial Unicode MS" w:hAnsi="Garamond" w:cs="Cavolini"/>
          <w:b/>
        </w:rPr>
        <w:t xml:space="preserve"> Design</w:t>
      </w:r>
      <w:r w:rsidR="001F5A59">
        <w:rPr>
          <w:rFonts w:ascii="Garamond" w:eastAsia="Arial Unicode MS" w:hAnsi="Garamond" w:cs="Cavolini"/>
          <w:b/>
        </w:rPr>
        <w:t>, LLC,</w:t>
      </w:r>
      <w:r w:rsidR="00D95674">
        <w:rPr>
          <w:rFonts w:ascii="Garamond" w:eastAsia="Arial Unicode MS" w:hAnsi="Garamond" w:cs="Cavolini"/>
          <w:b/>
        </w:rPr>
        <w:t xml:space="preserve"> Parcel</w:t>
      </w:r>
    </w:p>
    <w:p w14:paraId="49328DC4" w14:textId="778337DC" w:rsidR="0063289C" w:rsidRPr="002D24EC" w:rsidRDefault="0063289C" w:rsidP="0063289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</w:rPr>
      </w:pPr>
      <w:r w:rsidRPr="0063289C">
        <w:rPr>
          <w:rFonts w:ascii="Garamond" w:eastAsia="Arial Unicode MS" w:hAnsi="Garamond" w:cs="Cavolini"/>
          <w:b/>
        </w:rPr>
        <w:t>F25 014B</w:t>
      </w:r>
      <w:r w:rsidR="008C066B">
        <w:rPr>
          <w:rFonts w:ascii="Garamond" w:eastAsia="Arial Unicode MS" w:hAnsi="Garamond" w:cs="Cavolini"/>
          <w:b/>
        </w:rPr>
        <w:t>.</w:t>
      </w:r>
    </w:p>
    <w:p w14:paraId="7FF7D206" w14:textId="5475622C" w:rsidR="004D5E44" w:rsidRPr="00553974" w:rsidRDefault="004878F6" w:rsidP="005539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Public Hearing</w:t>
      </w:r>
      <w:r w:rsidR="001F5A59">
        <w:rPr>
          <w:rFonts w:ascii="Garamond" w:eastAsia="Arial Unicode MS" w:hAnsi="Garamond" w:cs="Cavolini"/>
          <w:b/>
        </w:rPr>
        <w:t xml:space="preserve"> </w:t>
      </w:r>
      <w:r w:rsidR="006F3701">
        <w:rPr>
          <w:rFonts w:ascii="Garamond" w:eastAsia="Arial Unicode MS" w:hAnsi="Garamond" w:cs="Cavolini"/>
          <w:b/>
        </w:rPr>
        <w:t xml:space="preserve">for a </w:t>
      </w:r>
      <w:r w:rsidR="00DB009D">
        <w:rPr>
          <w:rFonts w:ascii="Garamond" w:eastAsia="Arial Unicode MS" w:hAnsi="Garamond" w:cs="Cavolini"/>
          <w:b/>
        </w:rPr>
        <w:t xml:space="preserve">Setback </w:t>
      </w:r>
      <w:r w:rsidR="006F3701">
        <w:rPr>
          <w:rFonts w:ascii="Garamond" w:eastAsia="Arial Unicode MS" w:hAnsi="Garamond" w:cs="Cavolini"/>
          <w:b/>
        </w:rPr>
        <w:t>Variance Request</w:t>
      </w:r>
      <w:r w:rsidR="001E1125">
        <w:rPr>
          <w:rFonts w:ascii="Garamond" w:eastAsia="Arial Unicode MS" w:hAnsi="Garamond" w:cs="Cavolini"/>
          <w:b/>
        </w:rPr>
        <w:t xml:space="preserve"> for </w:t>
      </w:r>
      <w:r w:rsidR="00AD2108">
        <w:rPr>
          <w:rFonts w:ascii="Garamond" w:eastAsia="Arial Unicode MS" w:hAnsi="Garamond" w:cs="Cavolini"/>
          <w:b/>
        </w:rPr>
        <w:t xml:space="preserve">483 Cabiness Road, Parcel </w:t>
      </w:r>
      <w:r w:rsidR="00975691">
        <w:rPr>
          <w:rFonts w:ascii="Garamond" w:eastAsia="Arial Unicode MS" w:hAnsi="Garamond" w:cs="Cavolini"/>
          <w:b/>
        </w:rPr>
        <w:t>F33 032.</w:t>
      </w:r>
      <w:r w:rsidR="006F3701">
        <w:rPr>
          <w:rFonts w:ascii="Garamond" w:eastAsia="Arial Unicode MS" w:hAnsi="Garamond" w:cs="Cavolini"/>
          <w:b/>
        </w:rPr>
        <w:t xml:space="preserve"> </w:t>
      </w:r>
    </w:p>
    <w:p w14:paraId="5D53F2C6" w14:textId="45890C10" w:rsidR="00F46F01" w:rsidRPr="002D24EC" w:rsidRDefault="00F46F01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Approval of</w:t>
      </w:r>
      <w:r w:rsidR="00EB0111">
        <w:rPr>
          <w:rFonts w:ascii="Garamond" w:eastAsia="Arial Unicode MS" w:hAnsi="Garamond" w:cs="Cavolini"/>
          <w:b/>
        </w:rPr>
        <w:t xml:space="preserve"> </w:t>
      </w:r>
      <w:proofErr w:type="gramStart"/>
      <w:r w:rsidR="00EB0111">
        <w:rPr>
          <w:rFonts w:ascii="Garamond" w:eastAsia="Arial Unicode MS" w:hAnsi="Garamond" w:cs="Cavolini"/>
          <w:b/>
        </w:rPr>
        <w:t>bid</w:t>
      </w:r>
      <w:proofErr w:type="gramEnd"/>
      <w:r w:rsidR="00EB0111">
        <w:rPr>
          <w:rFonts w:ascii="Garamond" w:eastAsia="Arial Unicode MS" w:hAnsi="Garamond" w:cs="Cavolini"/>
          <w:b/>
        </w:rPr>
        <w:t xml:space="preserve"> award to </w:t>
      </w:r>
      <w:r w:rsidR="0073683C">
        <w:rPr>
          <w:rFonts w:ascii="Garamond" w:eastAsia="Arial Unicode MS" w:hAnsi="Garamond" w:cs="Cavolini"/>
          <w:b/>
        </w:rPr>
        <w:t>Falcon Design</w:t>
      </w:r>
      <w:r w:rsidR="00340DB1">
        <w:rPr>
          <w:rFonts w:ascii="Garamond" w:eastAsia="Arial Unicode MS" w:hAnsi="Garamond" w:cs="Cavolini"/>
          <w:b/>
        </w:rPr>
        <w:t xml:space="preserve"> Consultants</w:t>
      </w:r>
      <w:r w:rsidR="00567A5D">
        <w:rPr>
          <w:rFonts w:ascii="Garamond" w:eastAsia="Arial Unicode MS" w:hAnsi="Garamond" w:cs="Cavolini"/>
          <w:b/>
        </w:rPr>
        <w:t xml:space="preserve"> for</w:t>
      </w:r>
      <w:r w:rsidR="00A36DCE">
        <w:rPr>
          <w:rFonts w:ascii="Garamond" w:eastAsia="Arial Unicode MS" w:hAnsi="Garamond" w:cs="Cavolini"/>
          <w:b/>
        </w:rPr>
        <w:t xml:space="preserve"> building permit</w:t>
      </w:r>
      <w:r w:rsidR="00B537B9">
        <w:rPr>
          <w:rFonts w:ascii="Garamond" w:eastAsia="Arial Unicode MS" w:hAnsi="Garamond" w:cs="Cavolini"/>
          <w:b/>
        </w:rPr>
        <w:t>ting and inspection services</w:t>
      </w:r>
      <w:r w:rsidR="008C066B">
        <w:rPr>
          <w:rFonts w:ascii="Garamond" w:eastAsia="Arial Unicode MS" w:hAnsi="Garamond" w:cs="Cavolini"/>
          <w:b/>
        </w:rPr>
        <w:t>.</w:t>
      </w:r>
    </w:p>
    <w:p w14:paraId="2F88FB29" w14:textId="46FB3CAD" w:rsidR="00A058C0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Approval of Requisitions Greater than $</w:t>
      </w:r>
      <w:r w:rsidR="00D67DA2" w:rsidRPr="002D24EC">
        <w:rPr>
          <w:rFonts w:ascii="Garamond" w:eastAsia="Arial Unicode MS" w:hAnsi="Garamond" w:cs="Cavolini"/>
          <w:b/>
        </w:rPr>
        <w:t>6</w:t>
      </w:r>
      <w:r w:rsidRPr="002D24EC">
        <w:rPr>
          <w:rFonts w:ascii="Garamond" w:eastAsia="Arial Unicode MS" w:hAnsi="Garamond" w:cs="Cavolini"/>
          <w:b/>
        </w:rPr>
        <w:t>,000</w:t>
      </w:r>
    </w:p>
    <w:p w14:paraId="5AF9BC3A" w14:textId="1204895F" w:rsidR="009D1008" w:rsidRPr="002D24EC" w:rsidRDefault="00D82FD6" w:rsidP="009D1008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Electric Cities of Georgia- $</w:t>
      </w:r>
      <w:r w:rsidR="00640F77">
        <w:rPr>
          <w:rFonts w:ascii="Garamond" w:eastAsia="Arial Unicode MS" w:hAnsi="Garamond" w:cs="Cavolini"/>
          <w:b/>
        </w:rPr>
        <w:t>72, 129.75</w:t>
      </w:r>
    </w:p>
    <w:p w14:paraId="31A1E2A1" w14:textId="77777777" w:rsidR="00B61F2D" w:rsidRPr="002D24EC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620B04FB" w14:textId="77777777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City Attorney Report</w:t>
      </w:r>
    </w:p>
    <w:p w14:paraId="14E03D3F" w14:textId="77777777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Mayor’s Report</w:t>
      </w:r>
    </w:p>
    <w:p w14:paraId="799A68EF" w14:textId="77777777" w:rsidR="002E4BE9" w:rsidRPr="002D24EC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2D24EC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Public Comments</w:t>
      </w:r>
    </w:p>
    <w:p w14:paraId="200170C7" w14:textId="77777777" w:rsidR="00A058C0" w:rsidRPr="002D24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2D24EC">
        <w:rPr>
          <w:rFonts w:ascii="Garamond" w:eastAsia="Arial Unicode MS" w:hAnsi="Garamond" w:cs="Cavolini"/>
          <w:b/>
        </w:rPr>
        <w:t>Adjour</w:t>
      </w:r>
      <w:r w:rsidR="00C4784D" w:rsidRPr="002D24EC">
        <w:rPr>
          <w:rFonts w:ascii="Garamond" w:eastAsia="Arial Unicode MS" w:hAnsi="Garamond" w:cs="Cavolini"/>
          <w:b/>
        </w:rPr>
        <w:t>n</w:t>
      </w:r>
    </w:p>
    <w:p w14:paraId="3ABD99BE" w14:textId="77777777" w:rsidR="00655977" w:rsidRDefault="00655977" w:rsidP="00655977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1CEAC85D" w14:textId="77777777" w:rsidR="00655977" w:rsidRPr="00655977" w:rsidRDefault="00655977" w:rsidP="00655977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FF3C85F" w14:textId="597D3669" w:rsidR="0005391A" w:rsidRPr="002D24EC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2D24EC">
        <w:rPr>
          <w:rFonts w:ascii="Garamond" w:hAnsi="Garamond"/>
          <w:b/>
          <w:sz w:val="16"/>
        </w:rPr>
        <w:t xml:space="preserve">Individuals with disabilities who require certain accommodations </w:t>
      </w:r>
      <w:r w:rsidR="00D805CA" w:rsidRPr="002D24EC">
        <w:rPr>
          <w:rFonts w:ascii="Garamond" w:hAnsi="Garamond"/>
          <w:b/>
          <w:sz w:val="16"/>
        </w:rPr>
        <w:t>to</w:t>
      </w:r>
      <w:r w:rsidRPr="002D24EC">
        <w:rPr>
          <w:rFonts w:ascii="Garamond" w:hAnsi="Garamond"/>
          <w:b/>
          <w:sz w:val="16"/>
        </w:rPr>
        <w:t xml:space="preserve"> allow them to observe and/or participate in this meeting, or who have questions regarding the accessibility of </w:t>
      </w:r>
      <w:r w:rsidR="00D805CA" w:rsidRPr="002D24EC">
        <w:rPr>
          <w:rFonts w:ascii="Garamond" w:hAnsi="Garamond"/>
          <w:b/>
          <w:sz w:val="16"/>
        </w:rPr>
        <w:t xml:space="preserve">City </w:t>
      </w:r>
      <w:r w:rsidRPr="002D24EC">
        <w:rPr>
          <w:rFonts w:ascii="Garamond" w:hAnsi="Garamond"/>
          <w:b/>
          <w:sz w:val="16"/>
        </w:rPr>
        <w:t xml:space="preserve">Hall can contact the City Clerk, </w:t>
      </w:r>
      <w:r w:rsidR="00813251" w:rsidRPr="002D24EC">
        <w:rPr>
          <w:rFonts w:ascii="Garamond" w:hAnsi="Garamond"/>
          <w:b/>
          <w:sz w:val="16"/>
        </w:rPr>
        <w:t>Shayla Furlow</w:t>
      </w:r>
      <w:r w:rsidRPr="002D24EC">
        <w:rPr>
          <w:rFonts w:ascii="Garamond" w:hAnsi="Garamond"/>
          <w:b/>
          <w:sz w:val="16"/>
        </w:rPr>
        <w:t xml:space="preserve"> at 478-994-5649 or </w:t>
      </w:r>
      <w:r w:rsidR="00813251" w:rsidRPr="002D24EC">
        <w:rPr>
          <w:rFonts w:ascii="Garamond" w:hAnsi="Garamond"/>
          <w:b/>
          <w:color w:val="1F4E79" w:themeColor="accent1" w:themeShade="80"/>
          <w:sz w:val="16"/>
        </w:rPr>
        <w:t>sfurlow</w:t>
      </w:r>
      <w:r w:rsidRPr="002D24EC">
        <w:rPr>
          <w:rFonts w:ascii="Garamond" w:hAnsi="Garamond"/>
          <w:b/>
          <w:color w:val="1F4E79" w:themeColor="accent1" w:themeShade="80"/>
          <w:sz w:val="16"/>
        </w:rPr>
        <w:t>@cityofforsyth.com</w:t>
      </w:r>
      <w:r w:rsidRPr="002D24EC">
        <w:rPr>
          <w:rFonts w:ascii="Garamond" w:hAnsi="Garamond"/>
          <w:b/>
          <w:sz w:val="16"/>
        </w:rPr>
        <w:t xml:space="preserve">.  If additional </w:t>
      </w:r>
      <w:proofErr w:type="gramStart"/>
      <w:r w:rsidRPr="002D24EC">
        <w:rPr>
          <w:rFonts w:ascii="Garamond" w:hAnsi="Garamond"/>
          <w:b/>
          <w:sz w:val="16"/>
        </w:rPr>
        <w:t>accommodations are</w:t>
      </w:r>
      <w:proofErr w:type="gramEnd"/>
      <w:r w:rsidRPr="002D24EC">
        <w:rPr>
          <w:rFonts w:ascii="Garamond" w:hAnsi="Garamond"/>
          <w:b/>
          <w:sz w:val="16"/>
        </w:rPr>
        <w:t xml:space="preserve"> </w:t>
      </w:r>
      <w:proofErr w:type="gramStart"/>
      <w:r w:rsidRPr="002D24EC">
        <w:rPr>
          <w:rFonts w:ascii="Garamond" w:hAnsi="Garamond"/>
          <w:b/>
          <w:sz w:val="16"/>
        </w:rPr>
        <w:t>needed</w:t>
      </w:r>
      <w:proofErr w:type="gramEnd"/>
      <w:r w:rsidRPr="002D24EC">
        <w:rPr>
          <w:rFonts w:ascii="Garamond" w:hAnsi="Garamond"/>
          <w:b/>
          <w:sz w:val="16"/>
        </w:rPr>
        <w:t xml:space="preserve"> requests should be made as soon as possible but no less than 24 hours prior to the scheduled meeting.   </w:t>
      </w:r>
    </w:p>
    <w:sectPr w:rsidR="0005391A" w:rsidRPr="002D24EC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76578E"/>
    <w:multiLevelType w:val="hybridMultilevel"/>
    <w:tmpl w:val="36A83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1"/>
  </w:num>
  <w:num w:numId="5" w16cid:durableId="43872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1576B"/>
    <w:rsid w:val="0005391A"/>
    <w:rsid w:val="00061235"/>
    <w:rsid w:val="000A76D7"/>
    <w:rsid w:val="000B52E4"/>
    <w:rsid w:val="000D1438"/>
    <w:rsid w:val="000F0DE3"/>
    <w:rsid w:val="00151ABA"/>
    <w:rsid w:val="00153C25"/>
    <w:rsid w:val="00171576"/>
    <w:rsid w:val="00177111"/>
    <w:rsid w:val="00182CF2"/>
    <w:rsid w:val="001B39FC"/>
    <w:rsid w:val="001C410C"/>
    <w:rsid w:val="001E1125"/>
    <w:rsid w:val="001F0E17"/>
    <w:rsid w:val="001F5A59"/>
    <w:rsid w:val="001F7A72"/>
    <w:rsid w:val="00222619"/>
    <w:rsid w:val="00246495"/>
    <w:rsid w:val="00264061"/>
    <w:rsid w:val="00282619"/>
    <w:rsid w:val="002B0DFE"/>
    <w:rsid w:val="002D24EC"/>
    <w:rsid w:val="002E4BE9"/>
    <w:rsid w:val="002F29C3"/>
    <w:rsid w:val="00340DB1"/>
    <w:rsid w:val="0034274B"/>
    <w:rsid w:val="0038447E"/>
    <w:rsid w:val="00391264"/>
    <w:rsid w:val="00396E65"/>
    <w:rsid w:val="003E71B1"/>
    <w:rsid w:val="00463091"/>
    <w:rsid w:val="004859B4"/>
    <w:rsid w:val="004878F6"/>
    <w:rsid w:val="004D440A"/>
    <w:rsid w:val="004D5E44"/>
    <w:rsid w:val="004E4D75"/>
    <w:rsid w:val="00535863"/>
    <w:rsid w:val="00552AFB"/>
    <w:rsid w:val="00553974"/>
    <w:rsid w:val="00566DBB"/>
    <w:rsid w:val="00567A5D"/>
    <w:rsid w:val="005A3175"/>
    <w:rsid w:val="005B01DB"/>
    <w:rsid w:val="005E41EC"/>
    <w:rsid w:val="00621924"/>
    <w:rsid w:val="0063289C"/>
    <w:rsid w:val="00640F77"/>
    <w:rsid w:val="00647459"/>
    <w:rsid w:val="00655977"/>
    <w:rsid w:val="006605DE"/>
    <w:rsid w:val="00664E04"/>
    <w:rsid w:val="006A291E"/>
    <w:rsid w:val="006F3701"/>
    <w:rsid w:val="007344C3"/>
    <w:rsid w:val="0073683C"/>
    <w:rsid w:val="00757FE1"/>
    <w:rsid w:val="00785EA6"/>
    <w:rsid w:val="007F0E23"/>
    <w:rsid w:val="007F4DA4"/>
    <w:rsid w:val="00813251"/>
    <w:rsid w:val="00835AD3"/>
    <w:rsid w:val="008B5692"/>
    <w:rsid w:val="008B74C6"/>
    <w:rsid w:val="008C066B"/>
    <w:rsid w:val="008D1591"/>
    <w:rsid w:val="00925331"/>
    <w:rsid w:val="009312EA"/>
    <w:rsid w:val="00975691"/>
    <w:rsid w:val="009B12FC"/>
    <w:rsid w:val="009B67A0"/>
    <w:rsid w:val="009C65A9"/>
    <w:rsid w:val="009D1008"/>
    <w:rsid w:val="009E1100"/>
    <w:rsid w:val="00A03068"/>
    <w:rsid w:val="00A058C0"/>
    <w:rsid w:val="00A254CD"/>
    <w:rsid w:val="00A36DCE"/>
    <w:rsid w:val="00A627B5"/>
    <w:rsid w:val="00A91660"/>
    <w:rsid w:val="00AD2108"/>
    <w:rsid w:val="00AE3677"/>
    <w:rsid w:val="00B02FC0"/>
    <w:rsid w:val="00B537B9"/>
    <w:rsid w:val="00B61F2D"/>
    <w:rsid w:val="00BB3D70"/>
    <w:rsid w:val="00BB4DEF"/>
    <w:rsid w:val="00C020EA"/>
    <w:rsid w:val="00C30B26"/>
    <w:rsid w:val="00C4784D"/>
    <w:rsid w:val="00C7662D"/>
    <w:rsid w:val="00C77F5E"/>
    <w:rsid w:val="00C83922"/>
    <w:rsid w:val="00D123DD"/>
    <w:rsid w:val="00D308C5"/>
    <w:rsid w:val="00D67DA2"/>
    <w:rsid w:val="00D74101"/>
    <w:rsid w:val="00D758B8"/>
    <w:rsid w:val="00D805CA"/>
    <w:rsid w:val="00D82FD6"/>
    <w:rsid w:val="00D95674"/>
    <w:rsid w:val="00DB009D"/>
    <w:rsid w:val="00E23903"/>
    <w:rsid w:val="00E47A8A"/>
    <w:rsid w:val="00E67E25"/>
    <w:rsid w:val="00EB0111"/>
    <w:rsid w:val="00EB6540"/>
    <w:rsid w:val="00ED55FC"/>
    <w:rsid w:val="00EE7DA1"/>
    <w:rsid w:val="00F12C43"/>
    <w:rsid w:val="00F46F01"/>
    <w:rsid w:val="00FB1FF7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61</cp:revision>
  <cp:lastPrinted>2023-02-06T17:22:00Z</cp:lastPrinted>
  <dcterms:created xsi:type="dcterms:W3CDTF">2025-06-26T20:23:00Z</dcterms:created>
  <dcterms:modified xsi:type="dcterms:W3CDTF">2025-07-02T15:54:00Z</dcterms:modified>
</cp:coreProperties>
</file>