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619C" w14:textId="4F42082B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  <w:r w:rsidRPr="004535AC">
        <w:rPr>
          <w:rFonts w:ascii="Aptos Narrow" w:hAnsi="Aptos Narrow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78B79A6" wp14:editId="3A1628CD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1838325" cy="1814807"/>
            <wp:effectExtent l="0" t="0" r="0" b="0"/>
            <wp:wrapNone/>
            <wp:docPr id="80810650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0650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7B65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28E40AC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2953CD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AECFC03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14541EF3" w14:textId="77777777" w:rsidR="005151FA" w:rsidRDefault="005151FA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768A2A6A" w14:textId="6D7FBDA3" w:rsidR="004535AC" w:rsidRPr="004535AC" w:rsidRDefault="00E04BA0" w:rsidP="004535AC">
      <w:pPr>
        <w:spacing w:after="0" w:line="240" w:lineRule="auto"/>
        <w:jc w:val="center"/>
        <w:rPr>
          <w:rFonts w:ascii="Aptos Narrow" w:hAnsi="Aptos Narrow"/>
          <w:sz w:val="40"/>
          <w:szCs w:val="40"/>
          <w:u w:val="single"/>
        </w:rPr>
      </w:pPr>
      <w:r>
        <w:rPr>
          <w:rFonts w:ascii="Aptos Narrow" w:hAnsi="Aptos Narrow"/>
          <w:sz w:val="40"/>
          <w:szCs w:val="40"/>
          <w:u w:val="single"/>
        </w:rPr>
        <w:t>Agenda</w:t>
      </w:r>
    </w:p>
    <w:p w14:paraId="0D477362" w14:textId="0C2E68F1" w:rsidR="004535AC" w:rsidRPr="004535AC" w:rsidRDefault="00E834DC" w:rsidP="004535AC">
      <w:pPr>
        <w:jc w:val="center"/>
        <w:rPr>
          <w:rFonts w:ascii="Aptos Narrow" w:hAnsi="Aptos Narrow"/>
          <w:sz w:val="36"/>
          <w:szCs w:val="36"/>
        </w:rPr>
      </w:pPr>
      <w:r>
        <w:rPr>
          <w:rFonts w:ascii="Aptos Narrow" w:hAnsi="Aptos Narrow"/>
          <w:sz w:val="36"/>
          <w:szCs w:val="36"/>
        </w:rPr>
        <w:t>September 2</w:t>
      </w:r>
      <w:r w:rsidR="00254C08">
        <w:rPr>
          <w:rFonts w:ascii="Aptos Narrow" w:hAnsi="Aptos Narrow"/>
          <w:sz w:val="36"/>
          <w:szCs w:val="36"/>
        </w:rPr>
        <w:t>, 2025</w:t>
      </w:r>
      <w:r w:rsidR="004535AC" w:rsidRPr="004535AC">
        <w:rPr>
          <w:rFonts w:ascii="Aptos Narrow" w:hAnsi="Aptos Narrow"/>
          <w:sz w:val="36"/>
          <w:szCs w:val="36"/>
        </w:rPr>
        <w:t xml:space="preserve"> </w:t>
      </w:r>
    </w:p>
    <w:p w14:paraId="6106A942" w14:textId="77777777" w:rsidR="004535AC" w:rsidRPr="005151FA" w:rsidRDefault="004535AC" w:rsidP="004F6FDD">
      <w:pPr>
        <w:rPr>
          <w:rFonts w:ascii="Aptos Narrow" w:hAnsi="Aptos Narrow"/>
          <w:b/>
          <w:bCs/>
          <w:sz w:val="32"/>
          <w:szCs w:val="32"/>
        </w:rPr>
      </w:pPr>
    </w:p>
    <w:p w14:paraId="421FDF2C" w14:textId="3823EA0D" w:rsidR="004535AC" w:rsidRDefault="004535AC" w:rsidP="007E14E8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Call to Order</w:t>
      </w:r>
    </w:p>
    <w:p w14:paraId="1C61065D" w14:textId="77777777" w:rsidR="00AD40D7" w:rsidRPr="004F6FDD" w:rsidRDefault="00AD40D7" w:rsidP="00AD40D7">
      <w:pPr>
        <w:pStyle w:val="ListParagraph"/>
        <w:spacing w:line="600" w:lineRule="auto"/>
        <w:ind w:left="810"/>
        <w:jc w:val="both"/>
        <w:rPr>
          <w:rFonts w:ascii="Aptos Narrow" w:hAnsi="Aptos Narrow"/>
          <w:b/>
          <w:bCs/>
          <w:sz w:val="32"/>
          <w:szCs w:val="32"/>
        </w:rPr>
      </w:pPr>
    </w:p>
    <w:p w14:paraId="3E283DC3" w14:textId="0134842D" w:rsidR="00AD40D7" w:rsidRDefault="00823DF9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Discussion of a proposed new zoning</w:t>
      </w:r>
      <w:r w:rsidR="0094404D">
        <w:rPr>
          <w:rFonts w:ascii="Aptos Narrow" w:hAnsi="Aptos Narrow"/>
          <w:b/>
          <w:bCs/>
          <w:sz w:val="32"/>
          <w:szCs w:val="32"/>
        </w:rPr>
        <w:t xml:space="preserve"> classification.</w:t>
      </w:r>
    </w:p>
    <w:p w14:paraId="3FDE7B50" w14:textId="77777777" w:rsidR="00AD40D7" w:rsidRDefault="00AD40D7" w:rsidP="00AD40D7">
      <w:pPr>
        <w:pStyle w:val="ListParagraph"/>
        <w:ind w:left="810"/>
        <w:jc w:val="both"/>
        <w:rPr>
          <w:rFonts w:ascii="Aptos Narrow" w:hAnsi="Aptos Narrow"/>
          <w:b/>
          <w:bCs/>
          <w:sz w:val="32"/>
          <w:szCs w:val="32"/>
        </w:rPr>
      </w:pPr>
    </w:p>
    <w:p w14:paraId="4C09DC86" w14:textId="77777777" w:rsidR="00AD40D7" w:rsidRDefault="00AD40D7" w:rsidP="00AD40D7">
      <w:pPr>
        <w:pStyle w:val="ListParagraph"/>
        <w:ind w:left="810"/>
        <w:jc w:val="both"/>
        <w:rPr>
          <w:rFonts w:ascii="Aptos Narrow" w:hAnsi="Aptos Narrow"/>
          <w:b/>
          <w:bCs/>
          <w:sz w:val="32"/>
          <w:szCs w:val="32"/>
        </w:rPr>
      </w:pPr>
    </w:p>
    <w:p w14:paraId="79AEA550" w14:textId="77777777" w:rsidR="00AD40D7" w:rsidRDefault="00AD40D7" w:rsidP="00AD40D7">
      <w:pPr>
        <w:pStyle w:val="ListParagraph"/>
        <w:ind w:left="810"/>
        <w:jc w:val="both"/>
        <w:rPr>
          <w:rFonts w:ascii="Aptos Narrow" w:hAnsi="Aptos Narrow"/>
          <w:b/>
          <w:bCs/>
          <w:sz w:val="32"/>
          <w:szCs w:val="32"/>
        </w:rPr>
      </w:pPr>
    </w:p>
    <w:p w14:paraId="6E8AF4DA" w14:textId="77777777" w:rsidR="00AD40D7" w:rsidRDefault="00AD40D7" w:rsidP="00AD40D7">
      <w:pPr>
        <w:pStyle w:val="ListParagraph"/>
        <w:ind w:left="810"/>
        <w:jc w:val="both"/>
        <w:rPr>
          <w:rFonts w:ascii="Aptos Narrow" w:hAnsi="Aptos Narrow"/>
          <w:b/>
          <w:bCs/>
          <w:sz w:val="32"/>
          <w:szCs w:val="32"/>
        </w:rPr>
      </w:pPr>
    </w:p>
    <w:p w14:paraId="5280D750" w14:textId="28D649EB" w:rsidR="00383C89" w:rsidRPr="00ED2E0A" w:rsidRDefault="004535AC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Adjourn</w:t>
      </w:r>
      <w:r w:rsidR="00383C89" w:rsidRPr="005151FA">
        <w:rPr>
          <w:b/>
          <w:bCs/>
          <w:sz w:val="22"/>
          <w:szCs w:val="22"/>
        </w:rPr>
        <w:t xml:space="preserve"> </w:t>
      </w:r>
    </w:p>
    <w:p w14:paraId="720B09C9" w14:textId="77777777" w:rsidR="00ED2E0A" w:rsidRDefault="00ED2E0A" w:rsidP="00ED2E0A">
      <w:pPr>
        <w:jc w:val="both"/>
        <w:rPr>
          <w:rFonts w:ascii="Aptos Narrow" w:hAnsi="Aptos Narrow"/>
          <w:b/>
          <w:bCs/>
          <w:sz w:val="32"/>
          <w:szCs w:val="32"/>
        </w:rPr>
      </w:pPr>
    </w:p>
    <w:p w14:paraId="2BAAFC45" w14:textId="77777777" w:rsidR="00ED2E0A" w:rsidRDefault="00ED2E0A" w:rsidP="00ED2E0A">
      <w:pPr>
        <w:spacing w:line="360" w:lineRule="auto"/>
        <w:jc w:val="both"/>
        <w:rPr>
          <w:rFonts w:ascii="Aptos Narrow" w:hAnsi="Aptos Narrow"/>
          <w:b/>
          <w:bCs/>
          <w:sz w:val="32"/>
          <w:szCs w:val="32"/>
        </w:rPr>
      </w:pPr>
    </w:p>
    <w:p w14:paraId="0E8AC676" w14:textId="77777777" w:rsidR="00ED2E0A" w:rsidRPr="00552769" w:rsidRDefault="00ED2E0A" w:rsidP="00ED2E0A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24AEA8FF" w14:textId="5027609D" w:rsidR="004535AC" w:rsidRPr="0094404D" w:rsidRDefault="00ED2E0A" w:rsidP="0094404D">
      <w:p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21193C">
        <w:rPr>
          <w:rFonts w:ascii="Garamond" w:hAnsi="Garamond"/>
          <w:b/>
          <w:sz w:val="16"/>
        </w:rPr>
        <w:t xml:space="preserve">Individuals with disabilities who require certain accommodations to allow them to observe and/or participate in this meeting, or who have questions regarding the accessibility of City Hall can contact the City Clerk, Shayla Furlow at 478-994-5649 or </w:t>
      </w:r>
      <w:r w:rsidRPr="0021193C">
        <w:rPr>
          <w:rFonts w:ascii="Garamond" w:hAnsi="Garamond"/>
          <w:b/>
          <w:color w:val="0A2F41" w:themeColor="accent1" w:themeShade="80"/>
          <w:sz w:val="16"/>
        </w:rPr>
        <w:t>sfurlow@cityofforsyth.com</w:t>
      </w:r>
      <w:r w:rsidRPr="0021193C">
        <w:rPr>
          <w:rFonts w:ascii="Garamond" w:hAnsi="Garamond"/>
          <w:b/>
          <w:sz w:val="16"/>
        </w:rPr>
        <w:t xml:space="preserve">.  If additional </w:t>
      </w:r>
      <w:proofErr w:type="gramStart"/>
      <w:r w:rsidRPr="0021193C">
        <w:rPr>
          <w:rFonts w:ascii="Garamond" w:hAnsi="Garamond"/>
          <w:b/>
          <w:sz w:val="16"/>
        </w:rPr>
        <w:t>accommodations are</w:t>
      </w:r>
      <w:proofErr w:type="gramEnd"/>
      <w:r w:rsidRPr="0021193C">
        <w:rPr>
          <w:rFonts w:ascii="Garamond" w:hAnsi="Garamond"/>
          <w:b/>
          <w:sz w:val="16"/>
        </w:rPr>
        <w:t xml:space="preserve"> </w:t>
      </w:r>
      <w:proofErr w:type="gramStart"/>
      <w:r w:rsidRPr="0021193C">
        <w:rPr>
          <w:rFonts w:ascii="Garamond" w:hAnsi="Garamond"/>
          <w:b/>
          <w:sz w:val="16"/>
        </w:rPr>
        <w:t>needed</w:t>
      </w:r>
      <w:proofErr w:type="gramEnd"/>
      <w:r w:rsidRPr="0021193C">
        <w:rPr>
          <w:rFonts w:ascii="Garamond" w:hAnsi="Garamond"/>
          <w:b/>
          <w:sz w:val="16"/>
        </w:rPr>
        <w:t xml:space="preserve"> requests should be made as soon as possible but no less than 24 hours prior to the scheduled meeting.</w:t>
      </w:r>
    </w:p>
    <w:sectPr w:rsidR="004535AC" w:rsidRPr="0094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A7A1B"/>
    <w:multiLevelType w:val="hybridMultilevel"/>
    <w:tmpl w:val="6D96AFE4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B135B98"/>
    <w:multiLevelType w:val="hybridMultilevel"/>
    <w:tmpl w:val="5D2A74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482506243">
    <w:abstractNumId w:val="0"/>
  </w:num>
  <w:num w:numId="2" w16cid:durableId="5578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C"/>
    <w:rsid w:val="00023A83"/>
    <w:rsid w:val="00026736"/>
    <w:rsid w:val="00026D9B"/>
    <w:rsid w:val="000440DD"/>
    <w:rsid w:val="00055314"/>
    <w:rsid w:val="00254C08"/>
    <w:rsid w:val="002A52F8"/>
    <w:rsid w:val="002A79F4"/>
    <w:rsid w:val="003604C4"/>
    <w:rsid w:val="00383C89"/>
    <w:rsid w:val="003F7186"/>
    <w:rsid w:val="00423AE3"/>
    <w:rsid w:val="004535AC"/>
    <w:rsid w:val="004F6FDD"/>
    <w:rsid w:val="005077C0"/>
    <w:rsid w:val="005151FA"/>
    <w:rsid w:val="00544444"/>
    <w:rsid w:val="00695F71"/>
    <w:rsid w:val="006E3D4F"/>
    <w:rsid w:val="0070447F"/>
    <w:rsid w:val="0076711A"/>
    <w:rsid w:val="007C6F9D"/>
    <w:rsid w:val="007E14E8"/>
    <w:rsid w:val="00820E5E"/>
    <w:rsid w:val="00823DF9"/>
    <w:rsid w:val="008339EF"/>
    <w:rsid w:val="00837C66"/>
    <w:rsid w:val="008475DE"/>
    <w:rsid w:val="00907FE5"/>
    <w:rsid w:val="0094404D"/>
    <w:rsid w:val="009B2E74"/>
    <w:rsid w:val="009D2B1A"/>
    <w:rsid w:val="009F78A0"/>
    <w:rsid w:val="00A27292"/>
    <w:rsid w:val="00AA22BF"/>
    <w:rsid w:val="00AC17A6"/>
    <w:rsid w:val="00AD40D7"/>
    <w:rsid w:val="00AF3038"/>
    <w:rsid w:val="00B20338"/>
    <w:rsid w:val="00BA6330"/>
    <w:rsid w:val="00BD569A"/>
    <w:rsid w:val="00C37B19"/>
    <w:rsid w:val="00D56D2E"/>
    <w:rsid w:val="00E04BA0"/>
    <w:rsid w:val="00E67735"/>
    <w:rsid w:val="00E818E8"/>
    <w:rsid w:val="00E834DC"/>
    <w:rsid w:val="00EB2C40"/>
    <w:rsid w:val="00EC3203"/>
    <w:rsid w:val="00ED2B90"/>
    <w:rsid w:val="00ED2E0A"/>
    <w:rsid w:val="00F07C0F"/>
    <w:rsid w:val="00F43D49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AD4C"/>
  <w15:chartTrackingRefBased/>
  <w15:docId w15:val="{BF9E11B9-C6CD-4CC8-9554-A74386D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85B387E6-487F-4A8D-925B-8133E405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474E8-AA55-4ABE-8A48-AB327339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4C9F7-B5B1-48EF-9339-D53C370C8474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45</cp:revision>
  <cp:lastPrinted>2024-11-20T20:35:00Z</cp:lastPrinted>
  <dcterms:created xsi:type="dcterms:W3CDTF">2024-04-12T13:22:00Z</dcterms:created>
  <dcterms:modified xsi:type="dcterms:W3CDTF">2025-08-27T20:41:00Z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