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E0C6" w14:textId="0A21330B" w:rsidR="006B55C3" w:rsidRPr="00283172" w:rsidRDefault="006B55C3" w:rsidP="006B55C3">
      <w:pPr>
        <w:spacing w:after="0" w:line="240" w:lineRule="auto"/>
        <w:jc w:val="center"/>
        <w:rPr>
          <w:rFonts w:ascii="Garamond" w:hAnsi="Garamond"/>
          <w:b/>
        </w:rPr>
      </w:pPr>
      <w:r w:rsidRPr="00283172">
        <w:rPr>
          <w:rFonts w:ascii="Garamond" w:hAnsi="Garamond"/>
          <w:b/>
        </w:rPr>
        <w:t>Minutes</w:t>
      </w:r>
    </w:p>
    <w:p w14:paraId="13323FEB" w14:textId="7E10B50A" w:rsidR="006B55C3" w:rsidRPr="00283172" w:rsidRDefault="006B55C3" w:rsidP="006B55C3">
      <w:pPr>
        <w:spacing w:after="0" w:line="240" w:lineRule="auto"/>
        <w:jc w:val="center"/>
        <w:rPr>
          <w:rFonts w:ascii="Garamond" w:hAnsi="Garamond"/>
          <w:b/>
        </w:rPr>
      </w:pPr>
      <w:r w:rsidRPr="00283172">
        <w:rPr>
          <w:rFonts w:ascii="Garamond" w:hAnsi="Garamond"/>
          <w:b/>
        </w:rPr>
        <w:t>Forsyth City Council Meeting</w:t>
      </w:r>
    </w:p>
    <w:p w14:paraId="5FF9579F" w14:textId="14D99822" w:rsidR="006B55C3" w:rsidRPr="00283172" w:rsidRDefault="006B55C3" w:rsidP="006B55C3">
      <w:pPr>
        <w:jc w:val="center"/>
        <w:rPr>
          <w:rFonts w:ascii="Garamond" w:hAnsi="Garamond"/>
          <w:b/>
        </w:rPr>
      </w:pPr>
      <w:r w:rsidRPr="00283172">
        <w:rPr>
          <w:rFonts w:ascii="Garamond" w:hAnsi="Garamond"/>
          <w:b/>
        </w:rPr>
        <w:t>May 5, 2025</w:t>
      </w:r>
    </w:p>
    <w:p w14:paraId="10436D7B" w14:textId="77777777" w:rsidR="006B55C3" w:rsidRPr="00283172" w:rsidRDefault="006B55C3" w:rsidP="006B55C3">
      <w:pPr>
        <w:jc w:val="center"/>
        <w:rPr>
          <w:rFonts w:ascii="Garamond" w:hAnsi="Garamond"/>
          <w:b/>
        </w:rPr>
      </w:pPr>
    </w:p>
    <w:p w14:paraId="210131AF" w14:textId="77777777" w:rsidR="006D0893" w:rsidRPr="00283172" w:rsidRDefault="006B55C3" w:rsidP="006D0893">
      <w:pPr>
        <w:spacing w:after="0" w:line="240" w:lineRule="auto"/>
        <w:rPr>
          <w:rFonts w:ascii="Garamond" w:eastAsia="Times New Roman" w:hAnsi="Garamond" w:cs="Times New Roman"/>
          <w:color w:val="000000"/>
          <w:kern w:val="0"/>
          <w:sz w:val="27"/>
          <w:szCs w:val="27"/>
          <w14:ligatures w14:val="none"/>
        </w:rPr>
      </w:pPr>
      <w:r w:rsidRPr="00283172">
        <w:rPr>
          <w:rFonts w:ascii="Garamond" w:hAnsi="Garamond"/>
          <w:b/>
        </w:rPr>
        <w:t>Call to Order</w:t>
      </w:r>
      <w:r w:rsidR="006D0893" w:rsidRPr="00283172">
        <w:rPr>
          <w:rFonts w:ascii="Garamond" w:eastAsia="Times New Roman" w:hAnsi="Garamond" w:cs="Times New Roman"/>
          <w:color w:val="000000"/>
          <w:kern w:val="0"/>
          <w:sz w:val="27"/>
          <w:szCs w:val="27"/>
          <w14:ligatures w14:val="none"/>
        </w:rPr>
        <w:t xml:space="preserve"> </w:t>
      </w:r>
    </w:p>
    <w:p w14:paraId="3700B3BE" w14:textId="47FEC5F3" w:rsidR="006D0893" w:rsidRPr="00283172" w:rsidRDefault="006D0893" w:rsidP="00283172">
      <w:pPr>
        <w:jc w:val="both"/>
        <w:rPr>
          <w:rFonts w:ascii="Garamond" w:hAnsi="Garamond"/>
          <w:bCs/>
        </w:rPr>
      </w:pPr>
      <w:r w:rsidRPr="00283172">
        <w:rPr>
          <w:rFonts w:ascii="Garamond" w:hAnsi="Garamond"/>
          <w:bCs/>
        </w:rPr>
        <w:t xml:space="preserve">As </w:t>
      </w:r>
      <w:r w:rsidR="003F58A8" w:rsidRPr="00283172">
        <w:rPr>
          <w:rFonts w:ascii="Garamond" w:hAnsi="Garamond"/>
          <w:bCs/>
        </w:rPr>
        <w:t>both Mayor</w:t>
      </w:r>
      <w:r w:rsidR="00F316FB">
        <w:rPr>
          <w:rFonts w:ascii="Garamond" w:hAnsi="Garamond"/>
          <w:bCs/>
        </w:rPr>
        <w:t xml:space="preserve"> Wilson</w:t>
      </w:r>
      <w:r w:rsidRPr="00283172">
        <w:rPr>
          <w:rFonts w:ascii="Garamond" w:hAnsi="Garamond"/>
          <w:bCs/>
        </w:rPr>
        <w:t xml:space="preserve"> and Mayor Pro Tem</w:t>
      </w:r>
      <w:r w:rsidR="00F316FB">
        <w:rPr>
          <w:rFonts w:ascii="Garamond" w:hAnsi="Garamond"/>
          <w:bCs/>
        </w:rPr>
        <w:t xml:space="preserve"> Dodd</w:t>
      </w:r>
      <w:r w:rsidRPr="00283172">
        <w:rPr>
          <w:rFonts w:ascii="Garamond" w:hAnsi="Garamond"/>
          <w:bCs/>
        </w:rPr>
        <w:t xml:space="preserve"> </w:t>
      </w:r>
      <w:r w:rsidR="004F12DA" w:rsidRPr="00283172">
        <w:rPr>
          <w:rFonts w:ascii="Garamond" w:hAnsi="Garamond"/>
          <w:bCs/>
        </w:rPr>
        <w:t>were</w:t>
      </w:r>
      <w:r w:rsidRPr="00283172">
        <w:rPr>
          <w:rFonts w:ascii="Garamond" w:hAnsi="Garamond"/>
          <w:bCs/>
        </w:rPr>
        <w:t xml:space="preserve"> absent, </w:t>
      </w:r>
      <w:r w:rsidR="00B938F3" w:rsidRPr="00283172">
        <w:rPr>
          <w:rFonts w:ascii="Garamond" w:hAnsi="Garamond"/>
          <w:bCs/>
        </w:rPr>
        <w:t>Mrs. Shayla Furlow</w:t>
      </w:r>
      <w:r w:rsidRPr="00283172">
        <w:rPr>
          <w:rFonts w:ascii="Garamond" w:hAnsi="Garamond"/>
          <w:bCs/>
        </w:rPr>
        <w:t>,</w:t>
      </w:r>
      <w:r w:rsidR="00B938F3" w:rsidRPr="00283172">
        <w:rPr>
          <w:rFonts w:ascii="Garamond" w:hAnsi="Garamond"/>
          <w:bCs/>
        </w:rPr>
        <w:t xml:space="preserve"> the City Clerk</w:t>
      </w:r>
      <w:r w:rsidRPr="00283172">
        <w:rPr>
          <w:rFonts w:ascii="Garamond" w:hAnsi="Garamond"/>
          <w:bCs/>
        </w:rPr>
        <w:t xml:space="preserve"> call</w:t>
      </w:r>
      <w:r w:rsidR="00B938F3" w:rsidRPr="00283172">
        <w:rPr>
          <w:rFonts w:ascii="Garamond" w:hAnsi="Garamond"/>
          <w:bCs/>
        </w:rPr>
        <w:t>ed the meeting t</w:t>
      </w:r>
      <w:r w:rsidR="00B756AD" w:rsidRPr="00283172">
        <w:rPr>
          <w:rFonts w:ascii="Garamond" w:hAnsi="Garamond"/>
          <w:bCs/>
        </w:rPr>
        <w:t>o order at 6:00</w:t>
      </w:r>
      <w:r w:rsidR="005A2A06" w:rsidRPr="00283172">
        <w:rPr>
          <w:rFonts w:ascii="Garamond" w:hAnsi="Garamond"/>
          <w:bCs/>
        </w:rPr>
        <w:t>pm for</w:t>
      </w:r>
      <w:r w:rsidRPr="00283172">
        <w:rPr>
          <w:rFonts w:ascii="Garamond" w:hAnsi="Garamond"/>
          <w:bCs/>
        </w:rPr>
        <w:t xml:space="preserve"> the sole purpose of electing a Chair Pro Tem to preside over this meeting.</w:t>
      </w:r>
    </w:p>
    <w:p w14:paraId="30FC6135" w14:textId="4A21C6FC" w:rsidR="006D0893" w:rsidRPr="00283172" w:rsidRDefault="00103BD1" w:rsidP="00283172">
      <w:pPr>
        <w:jc w:val="both"/>
        <w:rPr>
          <w:rFonts w:ascii="Garamond" w:hAnsi="Garamond"/>
          <w:bCs/>
        </w:rPr>
      </w:pPr>
      <w:r w:rsidRPr="00283172">
        <w:rPr>
          <w:rFonts w:ascii="Garamond" w:hAnsi="Garamond"/>
          <w:bCs/>
        </w:rPr>
        <w:t xml:space="preserve">Mrs. Furlow opened the floor for </w:t>
      </w:r>
      <w:r w:rsidR="006D0893" w:rsidRPr="006D0893">
        <w:rPr>
          <w:rFonts w:ascii="Garamond" w:hAnsi="Garamond"/>
          <w:bCs/>
        </w:rPr>
        <w:t>nominations for Chair Pro Tem.</w:t>
      </w:r>
    </w:p>
    <w:p w14:paraId="786CC470" w14:textId="2F4FE8C5" w:rsidR="00C1788E" w:rsidRPr="006D0893" w:rsidRDefault="00C1788E" w:rsidP="00283172">
      <w:pPr>
        <w:jc w:val="both"/>
        <w:rPr>
          <w:rFonts w:ascii="Garamond" w:hAnsi="Garamond"/>
          <w:bCs/>
        </w:rPr>
      </w:pPr>
      <w:r w:rsidRPr="00283172">
        <w:rPr>
          <w:rFonts w:ascii="Garamond" w:hAnsi="Garamond"/>
          <w:bCs/>
        </w:rPr>
        <w:t xml:space="preserve">Mr. </w:t>
      </w:r>
      <w:r w:rsidR="0082355A" w:rsidRPr="00283172">
        <w:rPr>
          <w:rFonts w:ascii="Garamond" w:hAnsi="Garamond"/>
          <w:bCs/>
        </w:rPr>
        <w:t>Hewett nominated Mr. Goolsby as Chair Pro Tem. Seconded by Mr. Hill</w:t>
      </w:r>
      <w:r w:rsidR="000E457E" w:rsidRPr="00283172">
        <w:rPr>
          <w:rFonts w:ascii="Garamond" w:hAnsi="Garamond"/>
          <w:bCs/>
        </w:rPr>
        <w:t>.</w:t>
      </w:r>
    </w:p>
    <w:p w14:paraId="2C3B62AF" w14:textId="70CF6CBF" w:rsidR="006B55C3" w:rsidRPr="00283172" w:rsidRDefault="000E457E" w:rsidP="00283172">
      <w:pPr>
        <w:jc w:val="both"/>
        <w:rPr>
          <w:rFonts w:ascii="Garamond" w:hAnsi="Garamond"/>
          <w:bCs/>
        </w:rPr>
      </w:pPr>
      <w:r w:rsidRPr="00283172">
        <w:rPr>
          <w:rFonts w:ascii="Garamond" w:hAnsi="Garamond"/>
          <w:bCs/>
        </w:rPr>
        <w:t>There being</w:t>
      </w:r>
      <w:r w:rsidR="006D0893" w:rsidRPr="006D0893">
        <w:rPr>
          <w:rFonts w:ascii="Garamond" w:hAnsi="Garamond"/>
          <w:bCs/>
        </w:rPr>
        <w:t xml:space="preserve"> no further nominations, the nominations </w:t>
      </w:r>
      <w:r w:rsidRPr="00283172">
        <w:rPr>
          <w:rFonts w:ascii="Garamond" w:hAnsi="Garamond"/>
          <w:bCs/>
        </w:rPr>
        <w:t>were</w:t>
      </w:r>
      <w:r w:rsidR="006D0893" w:rsidRPr="006D0893">
        <w:rPr>
          <w:rFonts w:ascii="Garamond" w:hAnsi="Garamond"/>
          <w:bCs/>
        </w:rPr>
        <w:t xml:space="preserve"> closed. </w:t>
      </w:r>
      <w:r w:rsidR="00E4180F" w:rsidRPr="00283172">
        <w:rPr>
          <w:rFonts w:ascii="Garamond" w:hAnsi="Garamond"/>
          <w:bCs/>
        </w:rPr>
        <w:t xml:space="preserve"> Mrs. Furlow called the question of all those in favor of </w:t>
      </w:r>
      <w:r w:rsidR="00D14A51" w:rsidRPr="00283172">
        <w:rPr>
          <w:rFonts w:ascii="Garamond" w:hAnsi="Garamond"/>
          <w:bCs/>
        </w:rPr>
        <w:t>the nomination</w:t>
      </w:r>
      <w:r w:rsidR="00E4180F" w:rsidRPr="00283172">
        <w:rPr>
          <w:rFonts w:ascii="Garamond" w:hAnsi="Garamond"/>
          <w:bCs/>
        </w:rPr>
        <w:t xml:space="preserve"> of Mr. Goolsby as Chair Pro</w:t>
      </w:r>
      <w:r w:rsidR="00D14A51" w:rsidRPr="00283172">
        <w:rPr>
          <w:rFonts w:ascii="Garamond" w:hAnsi="Garamond"/>
          <w:bCs/>
        </w:rPr>
        <w:t xml:space="preserve"> Tem.</w:t>
      </w:r>
      <w:r w:rsidR="00905D34" w:rsidRPr="00283172">
        <w:rPr>
          <w:rFonts w:ascii="Garamond" w:hAnsi="Garamond"/>
          <w:bCs/>
        </w:rPr>
        <w:t xml:space="preserve"> The </w:t>
      </w:r>
      <w:r w:rsidR="00283172" w:rsidRPr="00283172">
        <w:rPr>
          <w:rFonts w:ascii="Garamond" w:hAnsi="Garamond"/>
          <w:bCs/>
        </w:rPr>
        <w:t>nomination passed unanimously. Mr. Goolsby</w:t>
      </w:r>
      <w:r w:rsidR="006D0893" w:rsidRPr="006D0893">
        <w:rPr>
          <w:rFonts w:ascii="Garamond" w:hAnsi="Garamond"/>
          <w:bCs/>
        </w:rPr>
        <w:t xml:space="preserve"> </w:t>
      </w:r>
      <w:r w:rsidR="00283172" w:rsidRPr="00283172">
        <w:rPr>
          <w:rFonts w:ascii="Garamond" w:hAnsi="Garamond"/>
          <w:bCs/>
        </w:rPr>
        <w:t>was</w:t>
      </w:r>
      <w:r w:rsidR="006D0893" w:rsidRPr="006D0893">
        <w:rPr>
          <w:rFonts w:ascii="Garamond" w:hAnsi="Garamond"/>
          <w:bCs/>
        </w:rPr>
        <w:t xml:space="preserve"> elected Chair Pro Tem </w:t>
      </w:r>
      <w:r w:rsidR="00283172" w:rsidRPr="00283172">
        <w:rPr>
          <w:rFonts w:ascii="Garamond" w:hAnsi="Garamond"/>
          <w:bCs/>
        </w:rPr>
        <w:t>to</w:t>
      </w:r>
      <w:r w:rsidR="006D0893" w:rsidRPr="006D0893">
        <w:rPr>
          <w:rFonts w:ascii="Garamond" w:hAnsi="Garamond"/>
          <w:bCs/>
        </w:rPr>
        <w:t xml:space="preserve"> preside over the meeting.</w:t>
      </w:r>
    </w:p>
    <w:p w14:paraId="7D45A372" w14:textId="77777777" w:rsidR="006B55C3" w:rsidRDefault="006B55C3" w:rsidP="00A96D47">
      <w:pPr>
        <w:spacing w:after="0" w:line="240" w:lineRule="auto"/>
        <w:jc w:val="both"/>
        <w:rPr>
          <w:rFonts w:ascii="Garamond" w:hAnsi="Garamond"/>
          <w:b/>
        </w:rPr>
      </w:pPr>
      <w:r w:rsidRPr="00283172">
        <w:rPr>
          <w:rFonts w:ascii="Garamond" w:hAnsi="Garamond"/>
          <w:b/>
        </w:rPr>
        <w:t>Pledge of Allegiance, Invocation and Roll Call</w:t>
      </w:r>
    </w:p>
    <w:p w14:paraId="7797AAB0" w14:textId="0BE6BB3E" w:rsidR="00A96D47" w:rsidRPr="00A96D47" w:rsidRDefault="00A96D47" w:rsidP="00283172">
      <w:pPr>
        <w:jc w:val="both"/>
        <w:rPr>
          <w:rFonts w:ascii="Garamond" w:hAnsi="Garamond"/>
        </w:rPr>
      </w:pPr>
      <w:r>
        <w:rPr>
          <w:rFonts w:ascii="Garamond" w:hAnsi="Garamond"/>
        </w:rPr>
        <w:t>Chair Pro Tem Goolsby</w:t>
      </w:r>
      <w:r w:rsidRPr="00A96D47">
        <w:rPr>
          <w:rFonts w:ascii="Garamond" w:hAnsi="Garamond"/>
        </w:rPr>
        <w:t xml:space="preserve"> led the Pledge of Allegiance. The invocation was led by M</w:t>
      </w:r>
      <w:r>
        <w:rPr>
          <w:rFonts w:ascii="Garamond" w:hAnsi="Garamond"/>
        </w:rPr>
        <w:t>r</w:t>
      </w:r>
      <w:r w:rsidRPr="00A96D47">
        <w:rPr>
          <w:rFonts w:ascii="Garamond" w:hAnsi="Garamond"/>
        </w:rPr>
        <w:t>.</w:t>
      </w:r>
      <w:r w:rsidR="00BB5624">
        <w:rPr>
          <w:rFonts w:ascii="Garamond" w:hAnsi="Garamond"/>
        </w:rPr>
        <w:t xml:space="preserve"> Cody Fountain</w:t>
      </w:r>
      <w:r w:rsidR="00197F48" w:rsidRPr="00A96D47">
        <w:rPr>
          <w:rFonts w:ascii="Garamond" w:hAnsi="Garamond"/>
        </w:rPr>
        <w:t>. In</w:t>
      </w:r>
      <w:r w:rsidRPr="00A96D47">
        <w:rPr>
          <w:rFonts w:ascii="Garamond" w:hAnsi="Garamond"/>
        </w:rPr>
        <w:t xml:space="preserve"> attendance for the meeting </w:t>
      </w:r>
      <w:r w:rsidR="00765BB9" w:rsidRPr="00A96D47">
        <w:rPr>
          <w:rFonts w:ascii="Garamond" w:hAnsi="Garamond"/>
        </w:rPr>
        <w:t>w</w:t>
      </w:r>
      <w:r w:rsidR="00765BB9">
        <w:rPr>
          <w:rFonts w:ascii="Garamond" w:hAnsi="Garamond"/>
        </w:rPr>
        <w:t>as</w:t>
      </w:r>
      <w:r w:rsidRPr="00A96D47">
        <w:rPr>
          <w:rFonts w:ascii="Garamond" w:hAnsi="Garamond"/>
        </w:rPr>
        <w:t xml:space="preserve"> </w:t>
      </w:r>
      <w:r w:rsidR="00197F48">
        <w:rPr>
          <w:rFonts w:ascii="Garamond" w:hAnsi="Garamond"/>
        </w:rPr>
        <w:t>Chair Pro Tem Goolsby</w:t>
      </w:r>
      <w:r w:rsidRPr="00A96D47">
        <w:rPr>
          <w:rFonts w:ascii="Garamond" w:hAnsi="Garamond"/>
        </w:rPr>
        <w:t>, Councilmembers Josh Hill, Chris Hewett, Lois Allen,</w:t>
      </w:r>
      <w:r w:rsidR="00BB5624">
        <w:rPr>
          <w:rFonts w:ascii="Garamond" w:hAnsi="Garamond"/>
        </w:rPr>
        <w:t xml:space="preserve"> and </w:t>
      </w:r>
      <w:r w:rsidRPr="00A96D47">
        <w:rPr>
          <w:rFonts w:ascii="Garamond" w:hAnsi="Garamond"/>
        </w:rPr>
        <w:t xml:space="preserve">Charles </w:t>
      </w:r>
      <w:r w:rsidR="00765BB9" w:rsidRPr="00A96D47">
        <w:rPr>
          <w:rFonts w:ascii="Garamond" w:hAnsi="Garamond"/>
        </w:rPr>
        <w:t>Wilder</w:t>
      </w:r>
      <w:r w:rsidR="00765BB9">
        <w:rPr>
          <w:rFonts w:ascii="Garamond" w:hAnsi="Garamond"/>
        </w:rPr>
        <w:t>.</w:t>
      </w:r>
      <w:r w:rsidRPr="00A96D47">
        <w:rPr>
          <w:rFonts w:ascii="Garamond" w:hAnsi="Garamond"/>
        </w:rPr>
        <w:t xml:space="preserve"> Also in attendance was City Manager, Craig Mims; Assistant City Manager, Regina Ivie; City Attorney, Brian Causey; and City Clerk, Shayla Furlow. </w:t>
      </w:r>
      <w:r w:rsidR="00FD5794">
        <w:rPr>
          <w:rFonts w:ascii="Garamond" w:hAnsi="Garamond"/>
        </w:rPr>
        <w:t xml:space="preserve">Not in attendance for the meeting </w:t>
      </w:r>
      <w:r w:rsidR="003F58A8">
        <w:rPr>
          <w:rFonts w:ascii="Garamond" w:hAnsi="Garamond"/>
        </w:rPr>
        <w:t xml:space="preserve">was Mayor Wilson and Councilman Mike Dodd. </w:t>
      </w:r>
      <w:r w:rsidR="00DB0405">
        <w:rPr>
          <w:rFonts w:ascii="Garamond" w:hAnsi="Garamond"/>
        </w:rPr>
        <w:t>Five</w:t>
      </w:r>
      <w:r w:rsidRPr="00A96D47">
        <w:rPr>
          <w:rFonts w:ascii="Garamond" w:hAnsi="Garamond"/>
        </w:rPr>
        <w:t xml:space="preserve"> members of the council were in attendance for the meeting; therefore, all unanimous votes will be </w:t>
      </w:r>
      <w:r w:rsidR="00DB0405">
        <w:rPr>
          <w:rFonts w:ascii="Garamond" w:hAnsi="Garamond"/>
        </w:rPr>
        <w:t xml:space="preserve">five </w:t>
      </w:r>
      <w:r w:rsidRPr="00A96D47">
        <w:rPr>
          <w:rFonts w:ascii="Garamond" w:hAnsi="Garamond"/>
        </w:rPr>
        <w:t>votes (</w:t>
      </w:r>
      <w:r w:rsidR="00DB0405">
        <w:rPr>
          <w:rFonts w:ascii="Garamond" w:hAnsi="Garamond"/>
        </w:rPr>
        <w:t>Goolsby,</w:t>
      </w:r>
      <w:r w:rsidR="00DB0405" w:rsidRPr="00A96D47">
        <w:rPr>
          <w:rFonts w:ascii="Garamond" w:hAnsi="Garamond"/>
        </w:rPr>
        <w:t xml:space="preserve"> Hill</w:t>
      </w:r>
      <w:r w:rsidRPr="00A96D47">
        <w:rPr>
          <w:rFonts w:ascii="Garamond" w:hAnsi="Garamond"/>
        </w:rPr>
        <w:t xml:space="preserve">, Hewett, Allen, </w:t>
      </w:r>
      <w:r w:rsidR="00DB0405">
        <w:rPr>
          <w:rFonts w:ascii="Garamond" w:hAnsi="Garamond"/>
        </w:rPr>
        <w:t xml:space="preserve">and </w:t>
      </w:r>
      <w:r w:rsidRPr="00A96D47">
        <w:rPr>
          <w:rFonts w:ascii="Garamond" w:hAnsi="Garamond"/>
        </w:rPr>
        <w:t>Wilder).</w:t>
      </w:r>
    </w:p>
    <w:p w14:paraId="739C3E61" w14:textId="77777777" w:rsidR="006B55C3" w:rsidRPr="00283172" w:rsidRDefault="006B55C3" w:rsidP="00283172">
      <w:pPr>
        <w:spacing w:after="0" w:line="240" w:lineRule="auto"/>
        <w:jc w:val="both"/>
        <w:rPr>
          <w:rFonts w:ascii="Garamond" w:hAnsi="Garamond"/>
          <w:b/>
        </w:rPr>
      </w:pPr>
      <w:r w:rsidRPr="00283172">
        <w:rPr>
          <w:rFonts w:ascii="Garamond" w:hAnsi="Garamond"/>
          <w:b/>
        </w:rPr>
        <w:t>Approval of the agenda</w:t>
      </w:r>
    </w:p>
    <w:p w14:paraId="7AC61AAF" w14:textId="08C7E493" w:rsidR="00FB2639" w:rsidRPr="00283172" w:rsidRDefault="00FB2639" w:rsidP="00283172">
      <w:pPr>
        <w:jc w:val="both"/>
        <w:rPr>
          <w:rFonts w:ascii="Garamond" w:hAnsi="Garamond"/>
        </w:rPr>
      </w:pPr>
      <w:r w:rsidRPr="00FB2639">
        <w:rPr>
          <w:rFonts w:ascii="Garamond" w:hAnsi="Garamond"/>
        </w:rPr>
        <w:t xml:space="preserve">Mr. Hewett offered a motion to approve the agenda as presented. Seconded by Mr. </w:t>
      </w:r>
      <w:r w:rsidR="004972BB" w:rsidRPr="00283172">
        <w:rPr>
          <w:rFonts w:ascii="Garamond" w:hAnsi="Garamond"/>
        </w:rPr>
        <w:t>Wilder</w:t>
      </w:r>
      <w:r w:rsidRPr="00FB2639">
        <w:rPr>
          <w:rFonts w:ascii="Garamond" w:hAnsi="Garamond"/>
        </w:rPr>
        <w:t>; the motion carried unanimously.</w:t>
      </w:r>
    </w:p>
    <w:p w14:paraId="4C11F3B7" w14:textId="77777777" w:rsidR="006B55C3" w:rsidRDefault="006B55C3" w:rsidP="00085404">
      <w:pPr>
        <w:spacing w:after="0" w:line="240" w:lineRule="auto"/>
        <w:jc w:val="both"/>
        <w:rPr>
          <w:rFonts w:ascii="Garamond" w:hAnsi="Garamond"/>
          <w:b/>
        </w:rPr>
      </w:pPr>
      <w:r w:rsidRPr="00283172">
        <w:rPr>
          <w:rFonts w:ascii="Garamond" w:hAnsi="Garamond"/>
          <w:b/>
        </w:rPr>
        <w:t>Approval of the minutes from the council meeting held on April 21, 2025</w:t>
      </w:r>
    </w:p>
    <w:p w14:paraId="0A890F99" w14:textId="4D3AE6E8" w:rsidR="00085404" w:rsidRPr="00085404" w:rsidRDefault="00085404" w:rsidP="00283172">
      <w:pPr>
        <w:jc w:val="both"/>
        <w:rPr>
          <w:rFonts w:ascii="Garamond" w:hAnsi="Garamond"/>
        </w:rPr>
      </w:pPr>
      <w:r w:rsidRPr="00085404">
        <w:rPr>
          <w:rFonts w:ascii="Garamond" w:hAnsi="Garamond"/>
        </w:rPr>
        <w:t>Mr. H</w:t>
      </w:r>
      <w:r w:rsidR="00484104">
        <w:rPr>
          <w:rFonts w:ascii="Garamond" w:hAnsi="Garamond"/>
        </w:rPr>
        <w:t>ill</w:t>
      </w:r>
      <w:r w:rsidRPr="00085404">
        <w:rPr>
          <w:rFonts w:ascii="Garamond" w:hAnsi="Garamond"/>
        </w:rPr>
        <w:t xml:space="preserve"> offered a motion to approve the minutes from the council meeting held on April </w:t>
      </w:r>
      <w:r w:rsidR="00484104">
        <w:rPr>
          <w:rFonts w:ascii="Garamond" w:hAnsi="Garamond"/>
        </w:rPr>
        <w:t>21</w:t>
      </w:r>
      <w:r w:rsidRPr="00085404">
        <w:rPr>
          <w:rFonts w:ascii="Garamond" w:hAnsi="Garamond"/>
        </w:rPr>
        <w:t xml:space="preserve">, 2025 as presented. Seconded by Mr. </w:t>
      </w:r>
      <w:r w:rsidR="00484104">
        <w:rPr>
          <w:rFonts w:ascii="Garamond" w:hAnsi="Garamond"/>
        </w:rPr>
        <w:t>Hewett</w:t>
      </w:r>
      <w:r w:rsidRPr="00085404">
        <w:rPr>
          <w:rFonts w:ascii="Garamond" w:hAnsi="Garamond"/>
        </w:rPr>
        <w:t>; the motion carried unanimously.</w:t>
      </w:r>
    </w:p>
    <w:p w14:paraId="3DF5EDEC" w14:textId="056B4DF2" w:rsidR="006B55C3" w:rsidRDefault="006B55C3" w:rsidP="004712C6">
      <w:pPr>
        <w:spacing w:after="0" w:line="240" w:lineRule="auto"/>
        <w:jc w:val="both"/>
        <w:rPr>
          <w:rFonts w:ascii="Garamond" w:hAnsi="Garamond"/>
          <w:b/>
        </w:rPr>
      </w:pPr>
      <w:r w:rsidRPr="00283172">
        <w:rPr>
          <w:rFonts w:ascii="Garamond" w:hAnsi="Garamond"/>
          <w:b/>
        </w:rPr>
        <w:t>Public Hearing to consider annexation and initial zoning for tax parcel 015 010Z (1917 Smith Road) and adjacent parcel 027 018A</w:t>
      </w:r>
    </w:p>
    <w:p w14:paraId="092F0086" w14:textId="4822E5F8" w:rsidR="004712C6" w:rsidRDefault="00E711DA" w:rsidP="00283172">
      <w:pPr>
        <w:jc w:val="both"/>
        <w:rPr>
          <w:rFonts w:ascii="Garamond" w:hAnsi="Garamond"/>
          <w:bCs/>
        </w:rPr>
      </w:pPr>
      <w:r>
        <w:rPr>
          <w:rFonts w:ascii="Garamond" w:hAnsi="Garamond"/>
          <w:bCs/>
        </w:rPr>
        <w:t xml:space="preserve">Mr. Dean Nelson, the </w:t>
      </w:r>
      <w:r w:rsidR="00217C44">
        <w:rPr>
          <w:rFonts w:ascii="Garamond" w:hAnsi="Garamond"/>
          <w:bCs/>
        </w:rPr>
        <w:t xml:space="preserve">Community Development Director, stated that Mr. </w:t>
      </w:r>
      <w:r w:rsidR="004712C6" w:rsidRPr="004712C6">
        <w:rPr>
          <w:rFonts w:ascii="Garamond" w:hAnsi="Garamond"/>
          <w:bCs/>
        </w:rPr>
        <w:t xml:space="preserve">Robert Bryson, submitted a petition and supporting documentation requesting the City of Forsyth annex two unincorporated properties, Monroe County Tax Parcel 015 010Z (also known as 1917 Smith Road) and Monroe County Tax Parcel 027 018A, pursuant to O.C.G.A 36-36-20 e. seq. (the “100% method”). The land consists of fifty-seven combined acres and the current Monroe County zoning classification is Agricultural / Rural District. The petitioner has applied for the initial zoning for the annexed territory to be designated by the City of Forsyth as Agricultural / Rural District (AGRI). </w:t>
      </w:r>
      <w:r w:rsidR="00C413CF">
        <w:rPr>
          <w:rFonts w:ascii="Garamond" w:hAnsi="Garamond"/>
          <w:bCs/>
        </w:rPr>
        <w:t>Mr. Nelson</w:t>
      </w:r>
      <w:r w:rsidR="002A3178">
        <w:rPr>
          <w:rFonts w:ascii="Garamond" w:hAnsi="Garamond"/>
          <w:bCs/>
        </w:rPr>
        <w:t xml:space="preserve"> stated that d</w:t>
      </w:r>
      <w:r w:rsidR="002A3178" w:rsidRPr="002A3178">
        <w:rPr>
          <w:rFonts w:ascii="Garamond" w:hAnsi="Garamond"/>
          <w:bCs/>
        </w:rPr>
        <w:t xml:space="preserve">uring </w:t>
      </w:r>
      <w:r w:rsidR="002A3178">
        <w:rPr>
          <w:rFonts w:ascii="Garamond" w:hAnsi="Garamond"/>
          <w:bCs/>
        </w:rPr>
        <w:t xml:space="preserve">the </w:t>
      </w:r>
      <w:r w:rsidR="002A3178" w:rsidRPr="002A3178">
        <w:rPr>
          <w:rFonts w:ascii="Garamond" w:hAnsi="Garamond"/>
          <w:bCs/>
        </w:rPr>
        <w:t xml:space="preserve">April 28, 2025, Planning and Zoning Commission meeting, a public hearing was held with no opposition to the petition, and upon closure of the hearing, the board voted to recommend </w:t>
      </w:r>
      <w:r w:rsidR="002A3178" w:rsidRPr="002A3178">
        <w:rPr>
          <w:rFonts w:ascii="Garamond" w:hAnsi="Garamond"/>
          <w:bCs/>
        </w:rPr>
        <w:lastRenderedPageBreak/>
        <w:t xml:space="preserve">approval of </w:t>
      </w:r>
      <w:r w:rsidR="00FC65C3" w:rsidRPr="002A3178">
        <w:rPr>
          <w:rFonts w:ascii="Garamond" w:hAnsi="Garamond"/>
          <w:bCs/>
        </w:rPr>
        <w:t>the</w:t>
      </w:r>
      <w:r w:rsidR="002A3178" w:rsidRPr="002A3178">
        <w:rPr>
          <w:rFonts w:ascii="Garamond" w:hAnsi="Garamond"/>
          <w:bCs/>
        </w:rPr>
        <w:t xml:space="preserve"> application as submitted with an initial City of Forsyth zoning of Agricultural/Rural District zoning.</w:t>
      </w:r>
    </w:p>
    <w:p w14:paraId="54BA73C5" w14:textId="758EF05D" w:rsidR="00A54B37" w:rsidRDefault="00A54B37" w:rsidP="00283172">
      <w:pPr>
        <w:jc w:val="both"/>
        <w:rPr>
          <w:rFonts w:ascii="Garamond" w:hAnsi="Garamond"/>
        </w:rPr>
      </w:pPr>
      <w:r>
        <w:rPr>
          <w:rFonts w:ascii="Garamond" w:hAnsi="Garamond"/>
          <w:bCs/>
        </w:rPr>
        <w:t>Chair Pro Tem</w:t>
      </w:r>
      <w:r w:rsidR="00930960">
        <w:rPr>
          <w:rFonts w:ascii="Garamond" w:hAnsi="Garamond"/>
          <w:bCs/>
        </w:rPr>
        <w:t xml:space="preserve"> Goolsby</w:t>
      </w:r>
      <w:r>
        <w:rPr>
          <w:rFonts w:ascii="Garamond" w:hAnsi="Garamond"/>
          <w:bCs/>
        </w:rPr>
        <w:t xml:space="preserve"> opened the public hearing</w:t>
      </w:r>
      <w:r w:rsidRPr="00A54B37">
        <w:rPr>
          <w:rFonts w:ascii="Garamond" w:hAnsi="Garamond"/>
          <w:b/>
        </w:rPr>
        <w:t xml:space="preserve"> </w:t>
      </w:r>
      <w:r w:rsidR="00C61B46">
        <w:rPr>
          <w:rFonts w:ascii="Garamond" w:hAnsi="Garamond"/>
        </w:rPr>
        <w:t>for comments</w:t>
      </w:r>
      <w:r>
        <w:rPr>
          <w:rFonts w:ascii="Garamond" w:hAnsi="Garamond"/>
        </w:rPr>
        <w:t xml:space="preserve"> in favor of or opposition to </w:t>
      </w:r>
      <w:r w:rsidR="004A710D">
        <w:rPr>
          <w:rFonts w:ascii="Garamond" w:hAnsi="Garamond"/>
        </w:rPr>
        <w:t xml:space="preserve">the </w:t>
      </w:r>
      <w:r w:rsidRPr="00A54B37">
        <w:rPr>
          <w:rFonts w:ascii="Garamond" w:hAnsi="Garamond"/>
        </w:rPr>
        <w:t>annexation and initial zoning for tax parcel 015 010Z (1917 Smith Road) and adjacent parcel 027 018A</w:t>
      </w:r>
      <w:r w:rsidR="004A710D">
        <w:rPr>
          <w:rFonts w:ascii="Garamond" w:hAnsi="Garamond"/>
        </w:rPr>
        <w:t>.</w:t>
      </w:r>
    </w:p>
    <w:p w14:paraId="1DF59554" w14:textId="27FF260D" w:rsidR="004A710D" w:rsidRDefault="004A710D" w:rsidP="00283172">
      <w:pPr>
        <w:jc w:val="both"/>
        <w:rPr>
          <w:rFonts w:ascii="Garamond" w:hAnsi="Garamond"/>
        </w:rPr>
      </w:pPr>
      <w:r>
        <w:rPr>
          <w:rFonts w:ascii="Garamond" w:hAnsi="Garamond"/>
        </w:rPr>
        <w:t>Ms. Tina Mason</w:t>
      </w:r>
      <w:r w:rsidR="002048EE">
        <w:rPr>
          <w:rFonts w:ascii="Garamond" w:hAnsi="Garamond"/>
        </w:rPr>
        <w:t xml:space="preserve"> stated that she was in attendance on behalf of</w:t>
      </w:r>
      <w:r w:rsidR="0057387B">
        <w:rPr>
          <w:rFonts w:ascii="Garamond" w:hAnsi="Garamond"/>
        </w:rPr>
        <w:t xml:space="preserve"> </w:t>
      </w:r>
      <w:r w:rsidR="00F56B5D">
        <w:rPr>
          <w:rFonts w:ascii="Garamond" w:hAnsi="Garamond"/>
        </w:rPr>
        <w:t>the property owners. She stated that the</w:t>
      </w:r>
      <w:r w:rsidR="007E60DE">
        <w:rPr>
          <w:rFonts w:ascii="Garamond" w:hAnsi="Garamond"/>
        </w:rPr>
        <w:t xml:space="preserve"> </w:t>
      </w:r>
      <w:r w:rsidR="00F56B5D">
        <w:rPr>
          <w:rFonts w:ascii="Garamond" w:hAnsi="Garamond"/>
        </w:rPr>
        <w:t xml:space="preserve">owners bought </w:t>
      </w:r>
      <w:r w:rsidR="00497C79">
        <w:rPr>
          <w:rFonts w:ascii="Garamond" w:hAnsi="Garamond"/>
        </w:rPr>
        <w:t>the</w:t>
      </w:r>
      <w:r w:rsidR="00F56B5D">
        <w:rPr>
          <w:rFonts w:ascii="Garamond" w:hAnsi="Garamond"/>
        </w:rPr>
        <w:t xml:space="preserve"> land with </w:t>
      </w:r>
      <w:r w:rsidR="00054B2D">
        <w:rPr>
          <w:rFonts w:ascii="Garamond" w:hAnsi="Garamond"/>
        </w:rPr>
        <w:t xml:space="preserve">the </w:t>
      </w:r>
      <w:r w:rsidR="00497C79">
        <w:rPr>
          <w:rFonts w:ascii="Garamond" w:hAnsi="Garamond"/>
        </w:rPr>
        <w:t>intention</w:t>
      </w:r>
      <w:r w:rsidR="00054B2D">
        <w:rPr>
          <w:rFonts w:ascii="Garamond" w:hAnsi="Garamond"/>
        </w:rPr>
        <w:t xml:space="preserve"> of building their forever home and </w:t>
      </w:r>
      <w:r w:rsidR="00497C79">
        <w:rPr>
          <w:rFonts w:ascii="Garamond" w:hAnsi="Garamond"/>
        </w:rPr>
        <w:t>n</w:t>
      </w:r>
      <w:r w:rsidR="00054B2D">
        <w:rPr>
          <w:rFonts w:ascii="Garamond" w:hAnsi="Garamond"/>
        </w:rPr>
        <w:t>ow that H&amp;H</w:t>
      </w:r>
      <w:r w:rsidR="007E60DE">
        <w:rPr>
          <w:rFonts w:ascii="Garamond" w:hAnsi="Garamond"/>
        </w:rPr>
        <w:t xml:space="preserve"> are tied with the </w:t>
      </w:r>
      <w:r w:rsidR="004E6A95">
        <w:rPr>
          <w:rFonts w:ascii="Garamond" w:hAnsi="Garamond"/>
        </w:rPr>
        <w:t>property,</w:t>
      </w:r>
      <w:r w:rsidR="007E60DE">
        <w:rPr>
          <w:rFonts w:ascii="Garamond" w:hAnsi="Garamond"/>
        </w:rPr>
        <w:t xml:space="preserve"> they no longer </w:t>
      </w:r>
      <w:r w:rsidR="00ED01F3">
        <w:rPr>
          <w:rFonts w:ascii="Garamond" w:hAnsi="Garamond"/>
        </w:rPr>
        <w:t>want to do that however they would like to annex the property.</w:t>
      </w:r>
    </w:p>
    <w:p w14:paraId="0E5F8F55" w14:textId="5A829BDB" w:rsidR="001A73BF" w:rsidRDefault="001A73BF" w:rsidP="00283172">
      <w:pPr>
        <w:jc w:val="both"/>
        <w:rPr>
          <w:rFonts w:ascii="Garamond" w:hAnsi="Garamond"/>
        </w:rPr>
      </w:pPr>
      <w:r>
        <w:rPr>
          <w:rFonts w:ascii="Garamond" w:hAnsi="Garamond"/>
        </w:rPr>
        <w:t xml:space="preserve">There being no further </w:t>
      </w:r>
      <w:r w:rsidR="001E6D66">
        <w:rPr>
          <w:rFonts w:ascii="Garamond" w:hAnsi="Garamond"/>
        </w:rPr>
        <w:t>comments</w:t>
      </w:r>
      <w:r w:rsidR="00C61B46">
        <w:rPr>
          <w:rFonts w:ascii="Garamond" w:hAnsi="Garamond"/>
        </w:rPr>
        <w:t xml:space="preserve"> </w:t>
      </w:r>
      <w:r>
        <w:rPr>
          <w:rFonts w:ascii="Garamond" w:hAnsi="Garamond"/>
        </w:rPr>
        <w:t>in favor of or opposition to</w:t>
      </w:r>
      <w:r w:rsidRPr="001A73BF">
        <w:rPr>
          <w:rFonts w:ascii="Garamond" w:hAnsi="Garamond"/>
        </w:rPr>
        <w:t xml:space="preserve"> the annexation and initial zoning for tax parcel 015 010Z (1917 Smith Road) and adjacent parcel 027 018A</w:t>
      </w:r>
      <w:r w:rsidR="00C26F47">
        <w:rPr>
          <w:rFonts w:ascii="Garamond" w:hAnsi="Garamond"/>
        </w:rPr>
        <w:t>, Chair Pro Tem</w:t>
      </w:r>
      <w:r w:rsidR="00255702">
        <w:rPr>
          <w:rFonts w:ascii="Garamond" w:hAnsi="Garamond"/>
        </w:rPr>
        <w:t xml:space="preserve"> </w:t>
      </w:r>
      <w:r w:rsidR="00930960">
        <w:rPr>
          <w:rFonts w:ascii="Garamond" w:hAnsi="Garamond"/>
        </w:rPr>
        <w:t xml:space="preserve">Goolsby </w:t>
      </w:r>
      <w:r w:rsidR="00255702">
        <w:rPr>
          <w:rFonts w:ascii="Garamond" w:hAnsi="Garamond"/>
        </w:rPr>
        <w:t>closed the public hearing</w:t>
      </w:r>
      <w:r w:rsidR="00913E88">
        <w:rPr>
          <w:rFonts w:ascii="Garamond" w:hAnsi="Garamond"/>
        </w:rPr>
        <w:t>.</w:t>
      </w:r>
    </w:p>
    <w:p w14:paraId="57FB65A5" w14:textId="0FD1487D" w:rsidR="00913E88" w:rsidRDefault="00FA39BA" w:rsidP="00283172">
      <w:pPr>
        <w:jc w:val="both"/>
        <w:rPr>
          <w:rFonts w:ascii="Garamond" w:hAnsi="Garamond"/>
          <w:bCs/>
        </w:rPr>
      </w:pPr>
      <w:r>
        <w:rPr>
          <w:rFonts w:ascii="Garamond" w:hAnsi="Garamond"/>
          <w:bCs/>
        </w:rPr>
        <w:t xml:space="preserve">Mr. Hewett offered a motion to approve </w:t>
      </w:r>
      <w:r w:rsidR="00774EEC">
        <w:rPr>
          <w:rFonts w:ascii="Garamond" w:hAnsi="Garamond"/>
          <w:bCs/>
        </w:rPr>
        <w:t xml:space="preserve">the </w:t>
      </w:r>
      <w:r w:rsidR="00774EEC" w:rsidRPr="00774EEC">
        <w:rPr>
          <w:rFonts w:ascii="Garamond" w:hAnsi="Garamond"/>
          <w:bCs/>
        </w:rPr>
        <w:t>annexation and initial zoning for tax parcel 015 010Z (1917 Smith Road) and adjacent parcel 027 018A</w:t>
      </w:r>
      <w:r w:rsidR="00774EEC">
        <w:rPr>
          <w:rFonts w:ascii="Garamond" w:hAnsi="Garamond"/>
          <w:bCs/>
        </w:rPr>
        <w:t xml:space="preserve">. Seconded by </w:t>
      </w:r>
      <w:r w:rsidR="00C10AD3">
        <w:rPr>
          <w:rFonts w:ascii="Garamond" w:hAnsi="Garamond"/>
          <w:bCs/>
        </w:rPr>
        <w:t>Mr. Hill.</w:t>
      </w:r>
    </w:p>
    <w:p w14:paraId="48B74DFC" w14:textId="027B86B7" w:rsidR="00C10AD3" w:rsidRPr="004712C6" w:rsidRDefault="00C10AD3" w:rsidP="00283172">
      <w:pPr>
        <w:jc w:val="both"/>
        <w:rPr>
          <w:rFonts w:ascii="Garamond" w:hAnsi="Garamond"/>
          <w:bCs/>
        </w:rPr>
      </w:pPr>
      <w:r>
        <w:rPr>
          <w:rFonts w:ascii="Garamond" w:hAnsi="Garamond"/>
          <w:bCs/>
        </w:rPr>
        <w:t>After a brief discussion</w:t>
      </w:r>
      <w:r w:rsidR="00EC63E9">
        <w:rPr>
          <w:rFonts w:ascii="Garamond" w:hAnsi="Garamond"/>
          <w:bCs/>
        </w:rPr>
        <w:t xml:space="preserve"> Chair Pro Tem Goolsby called the question of all in favor </w:t>
      </w:r>
      <w:r w:rsidR="00986288">
        <w:rPr>
          <w:rFonts w:ascii="Garamond" w:hAnsi="Garamond"/>
          <w:bCs/>
        </w:rPr>
        <w:t xml:space="preserve">or opposition to the </w:t>
      </w:r>
      <w:r w:rsidR="00986288" w:rsidRPr="00986288">
        <w:rPr>
          <w:rFonts w:ascii="Garamond" w:hAnsi="Garamond"/>
          <w:bCs/>
        </w:rPr>
        <w:t>annexation and initial zoning for tax parcel 015 010Z (1917 Smith Road) and adjacent parcel 027 018A</w:t>
      </w:r>
      <w:r w:rsidR="000C46A5">
        <w:rPr>
          <w:rFonts w:ascii="Garamond" w:hAnsi="Garamond"/>
          <w:bCs/>
        </w:rPr>
        <w:t>;</w:t>
      </w:r>
      <w:r w:rsidR="00F055D7">
        <w:rPr>
          <w:rFonts w:ascii="Garamond" w:hAnsi="Garamond"/>
          <w:bCs/>
        </w:rPr>
        <w:t xml:space="preserve"> t</w:t>
      </w:r>
      <w:r w:rsidR="00986288">
        <w:rPr>
          <w:rFonts w:ascii="Garamond" w:hAnsi="Garamond"/>
          <w:bCs/>
        </w:rPr>
        <w:t xml:space="preserve">he </w:t>
      </w:r>
      <w:r w:rsidR="000C46A5">
        <w:rPr>
          <w:rFonts w:ascii="Garamond" w:hAnsi="Garamond"/>
          <w:bCs/>
        </w:rPr>
        <w:t xml:space="preserve">motion </w:t>
      </w:r>
      <w:r w:rsidR="00F055D7">
        <w:rPr>
          <w:rFonts w:ascii="Garamond" w:hAnsi="Garamond"/>
          <w:bCs/>
        </w:rPr>
        <w:t>carried unanimously.</w:t>
      </w:r>
    </w:p>
    <w:p w14:paraId="2CBE6AA1" w14:textId="0099F976" w:rsidR="006B55C3" w:rsidRDefault="006B55C3" w:rsidP="006A439A">
      <w:pPr>
        <w:spacing w:after="0" w:line="240" w:lineRule="auto"/>
        <w:jc w:val="both"/>
        <w:rPr>
          <w:rFonts w:ascii="Garamond" w:hAnsi="Garamond"/>
          <w:b/>
        </w:rPr>
      </w:pPr>
      <w:r w:rsidRPr="00283172">
        <w:rPr>
          <w:rFonts w:ascii="Garamond" w:hAnsi="Garamond"/>
          <w:b/>
        </w:rPr>
        <w:t>Public Hearing to consider a Setback Variance for Forsyth Storage Masters, Parcels F14 033, F14 034 and F14 035.</w:t>
      </w:r>
    </w:p>
    <w:p w14:paraId="1F4D61F4" w14:textId="231D6EC9" w:rsidR="00EB34AF" w:rsidRDefault="00021821" w:rsidP="00283172">
      <w:pPr>
        <w:jc w:val="both"/>
        <w:rPr>
          <w:rFonts w:ascii="Garamond" w:hAnsi="Garamond"/>
          <w:bCs/>
        </w:rPr>
      </w:pPr>
      <w:r w:rsidRPr="00021821">
        <w:rPr>
          <w:rFonts w:ascii="Garamond" w:hAnsi="Garamond"/>
          <w:bCs/>
        </w:rPr>
        <w:t>Mr. Dean Nelson</w:t>
      </w:r>
      <w:r w:rsidR="00F004E2">
        <w:rPr>
          <w:rFonts w:ascii="Garamond" w:hAnsi="Garamond"/>
          <w:bCs/>
        </w:rPr>
        <w:t>,</w:t>
      </w:r>
      <w:r w:rsidRPr="00021821">
        <w:rPr>
          <w:rFonts w:ascii="Garamond" w:hAnsi="Garamond"/>
          <w:bCs/>
        </w:rPr>
        <w:t xml:space="preserve"> </w:t>
      </w:r>
      <w:r w:rsidR="00F004E2">
        <w:rPr>
          <w:rFonts w:ascii="Garamond" w:hAnsi="Garamond"/>
          <w:bCs/>
        </w:rPr>
        <w:t>the Community Development Director,</w:t>
      </w:r>
      <w:r w:rsidR="00F004E2" w:rsidRPr="00021821">
        <w:rPr>
          <w:rFonts w:ascii="Garamond" w:hAnsi="Garamond"/>
          <w:bCs/>
        </w:rPr>
        <w:t xml:space="preserve"> stated</w:t>
      </w:r>
      <w:r w:rsidRPr="00021821">
        <w:rPr>
          <w:rFonts w:ascii="Garamond" w:hAnsi="Garamond"/>
          <w:bCs/>
        </w:rPr>
        <w:t xml:space="preserve"> that</w:t>
      </w:r>
      <w:r w:rsidRPr="00021821">
        <w:rPr>
          <w:bCs/>
        </w:rPr>
        <w:t xml:space="preserve"> </w:t>
      </w:r>
      <w:r w:rsidR="00F004E2">
        <w:rPr>
          <w:bCs/>
        </w:rPr>
        <w:t xml:space="preserve">Mr. </w:t>
      </w:r>
      <w:r w:rsidRPr="00021821">
        <w:rPr>
          <w:rFonts w:ascii="Garamond" w:hAnsi="Garamond"/>
          <w:bCs/>
        </w:rPr>
        <w:t>Clint Ward, Storage Masters Forsyth, applied for a variance to allow for a 15-foot encroachment into the 25-foot required building setback within the Highway Business (HB) zoning district, allowing for a 10-foot setback for one building within the larger Storage Masters Forsyth development, specifically, Monroe County Tax Parcels F14 033, F14 034, and F14 035.</w:t>
      </w:r>
      <w:r w:rsidR="002519E9">
        <w:rPr>
          <w:rFonts w:ascii="Garamond" w:hAnsi="Garamond"/>
          <w:bCs/>
        </w:rPr>
        <w:t xml:space="preserve"> He stated that</w:t>
      </w:r>
      <w:r w:rsidR="002519E9" w:rsidRPr="002519E9">
        <w:t xml:space="preserve"> </w:t>
      </w:r>
      <w:r w:rsidR="002519E9">
        <w:rPr>
          <w:rFonts w:ascii="Garamond" w:hAnsi="Garamond"/>
          <w:bCs/>
        </w:rPr>
        <w:t>o</w:t>
      </w:r>
      <w:r w:rsidR="002519E9" w:rsidRPr="002519E9">
        <w:rPr>
          <w:rFonts w:ascii="Garamond" w:hAnsi="Garamond"/>
          <w:bCs/>
        </w:rPr>
        <w:t xml:space="preserve">n April 28, 2025, the Planning and Zoning Commission held a public hearing on the matter. There was no opposition to the petition, and upon closure of the hearing, the </w:t>
      </w:r>
      <w:r w:rsidR="00DC5922">
        <w:rPr>
          <w:rFonts w:ascii="Garamond" w:hAnsi="Garamond"/>
          <w:bCs/>
        </w:rPr>
        <w:t>b</w:t>
      </w:r>
      <w:r w:rsidR="002519E9" w:rsidRPr="002519E9">
        <w:rPr>
          <w:rFonts w:ascii="Garamond" w:hAnsi="Garamond"/>
          <w:bCs/>
        </w:rPr>
        <w:t xml:space="preserve">oard voted to recommend approval of the variance allowing a setback of twelve feet with the conditions that a green foliage barrier </w:t>
      </w:r>
      <w:r w:rsidR="00DC5922">
        <w:rPr>
          <w:rFonts w:ascii="Garamond" w:hAnsi="Garamond"/>
          <w:bCs/>
        </w:rPr>
        <w:t xml:space="preserve">be placed </w:t>
      </w:r>
      <w:r w:rsidR="002519E9" w:rsidRPr="002519E9">
        <w:rPr>
          <w:rFonts w:ascii="Garamond" w:hAnsi="Garamond"/>
          <w:bCs/>
        </w:rPr>
        <w:t xml:space="preserve">between the subject property </w:t>
      </w:r>
      <w:r w:rsidR="009312F4">
        <w:rPr>
          <w:rFonts w:ascii="Garamond" w:hAnsi="Garamond"/>
          <w:bCs/>
        </w:rPr>
        <w:t>and Volume Chevrolets rear parking</w:t>
      </w:r>
      <w:r w:rsidR="00E1156A">
        <w:rPr>
          <w:rFonts w:ascii="Garamond" w:hAnsi="Garamond"/>
          <w:bCs/>
        </w:rPr>
        <w:t>,</w:t>
      </w:r>
      <w:r w:rsidR="00AE70BE">
        <w:rPr>
          <w:rFonts w:ascii="Garamond" w:hAnsi="Garamond"/>
          <w:bCs/>
        </w:rPr>
        <w:t xml:space="preserve"> </w:t>
      </w:r>
      <w:r w:rsidR="00381CB4">
        <w:rPr>
          <w:rFonts w:ascii="Garamond" w:hAnsi="Garamond"/>
          <w:bCs/>
        </w:rPr>
        <w:t xml:space="preserve">to </w:t>
      </w:r>
      <w:r w:rsidR="009312F4">
        <w:rPr>
          <w:rFonts w:ascii="Garamond" w:hAnsi="Garamond"/>
          <w:bCs/>
        </w:rPr>
        <w:t xml:space="preserve">be </w:t>
      </w:r>
      <w:r w:rsidR="002519E9" w:rsidRPr="002519E9">
        <w:rPr>
          <w:rFonts w:ascii="Garamond" w:hAnsi="Garamond"/>
          <w:bCs/>
        </w:rPr>
        <w:t xml:space="preserve">maintained and measures being active to mitigate any light </w:t>
      </w:r>
      <w:r w:rsidR="009312F4" w:rsidRPr="002519E9">
        <w:rPr>
          <w:rFonts w:ascii="Garamond" w:hAnsi="Garamond"/>
          <w:bCs/>
        </w:rPr>
        <w:t>pollution</w:t>
      </w:r>
      <w:r w:rsidR="00E1156A">
        <w:rPr>
          <w:rFonts w:ascii="Garamond" w:hAnsi="Garamond"/>
          <w:bCs/>
        </w:rPr>
        <w:t>.</w:t>
      </w:r>
    </w:p>
    <w:p w14:paraId="7E45B172" w14:textId="2EDA262C" w:rsidR="00E1156A" w:rsidRDefault="00E1156A" w:rsidP="00E1156A">
      <w:pPr>
        <w:jc w:val="both"/>
        <w:rPr>
          <w:rFonts w:ascii="Garamond" w:hAnsi="Garamond"/>
        </w:rPr>
      </w:pPr>
      <w:r w:rsidRPr="00E1156A">
        <w:rPr>
          <w:rFonts w:ascii="Garamond" w:hAnsi="Garamond"/>
          <w:bCs/>
        </w:rPr>
        <w:t>Chair Pro Tem</w:t>
      </w:r>
      <w:r w:rsidR="003C1BB8">
        <w:rPr>
          <w:rFonts w:ascii="Garamond" w:hAnsi="Garamond"/>
          <w:bCs/>
        </w:rPr>
        <w:t xml:space="preserve"> Goolsby</w:t>
      </w:r>
      <w:r w:rsidRPr="00E1156A">
        <w:rPr>
          <w:rFonts w:ascii="Garamond" w:hAnsi="Garamond"/>
          <w:bCs/>
        </w:rPr>
        <w:t xml:space="preserve"> opened the public hearing</w:t>
      </w:r>
      <w:r w:rsidRPr="00E1156A">
        <w:rPr>
          <w:rFonts w:ascii="Garamond" w:hAnsi="Garamond"/>
          <w:b/>
          <w:bCs/>
        </w:rPr>
        <w:t xml:space="preserve"> </w:t>
      </w:r>
      <w:r w:rsidRPr="00E1156A">
        <w:rPr>
          <w:rFonts w:ascii="Garamond" w:hAnsi="Garamond"/>
          <w:bCs/>
        </w:rPr>
        <w:t>for comments in favor of or opposition to the</w:t>
      </w:r>
      <w:r w:rsidRPr="00E1156A">
        <w:rPr>
          <w:rFonts w:ascii="Garamond" w:hAnsi="Garamond"/>
          <w:b/>
        </w:rPr>
        <w:t xml:space="preserve"> </w:t>
      </w:r>
      <w:r w:rsidRPr="00E1156A">
        <w:rPr>
          <w:rFonts w:ascii="Garamond" w:hAnsi="Garamond"/>
        </w:rPr>
        <w:t>Setback Variance for Forsyth Storage Masters, Parcels F14 033, F14 034 and F14 035.</w:t>
      </w:r>
    </w:p>
    <w:p w14:paraId="7E60368E" w14:textId="0573A562" w:rsidR="007C4F51" w:rsidRDefault="007C4F51" w:rsidP="00E1156A">
      <w:pPr>
        <w:jc w:val="both"/>
        <w:rPr>
          <w:rFonts w:ascii="Garamond" w:hAnsi="Garamond"/>
        </w:rPr>
      </w:pPr>
      <w:r>
        <w:rPr>
          <w:rFonts w:ascii="Garamond" w:hAnsi="Garamond"/>
        </w:rPr>
        <w:t>Ms. Jenn</w:t>
      </w:r>
      <w:r w:rsidR="00DB6A51">
        <w:rPr>
          <w:rFonts w:ascii="Garamond" w:hAnsi="Garamond"/>
        </w:rPr>
        <w:t>ie</w:t>
      </w:r>
      <w:r>
        <w:rPr>
          <w:rFonts w:ascii="Garamond" w:hAnsi="Garamond"/>
        </w:rPr>
        <w:t xml:space="preserve"> Cal</w:t>
      </w:r>
      <w:r w:rsidR="000B1665">
        <w:rPr>
          <w:rFonts w:ascii="Garamond" w:hAnsi="Garamond"/>
        </w:rPr>
        <w:t>dwell</w:t>
      </w:r>
      <w:r w:rsidR="00252BA3">
        <w:rPr>
          <w:rFonts w:ascii="Garamond" w:hAnsi="Garamond"/>
        </w:rPr>
        <w:t xml:space="preserve">, </w:t>
      </w:r>
      <w:r w:rsidR="000B1665">
        <w:rPr>
          <w:rFonts w:ascii="Garamond" w:hAnsi="Garamond"/>
        </w:rPr>
        <w:t xml:space="preserve">with </w:t>
      </w:r>
      <w:r w:rsidR="00252BA3">
        <w:rPr>
          <w:rFonts w:ascii="Garamond" w:hAnsi="Garamond"/>
        </w:rPr>
        <w:t>the Carter</w:t>
      </w:r>
      <w:r w:rsidR="000B1665">
        <w:rPr>
          <w:rFonts w:ascii="Garamond" w:hAnsi="Garamond"/>
        </w:rPr>
        <w:t xml:space="preserve"> Engineering Group</w:t>
      </w:r>
      <w:r w:rsidR="00252BA3">
        <w:rPr>
          <w:rFonts w:ascii="Garamond" w:hAnsi="Garamond"/>
        </w:rPr>
        <w:t>,</w:t>
      </w:r>
      <w:r w:rsidR="00376689">
        <w:rPr>
          <w:rFonts w:ascii="Garamond" w:hAnsi="Garamond"/>
        </w:rPr>
        <w:t xml:space="preserve"> stated that she was in attendance on behalf of Mr. Clint Ward</w:t>
      </w:r>
      <w:r w:rsidR="003E0625">
        <w:rPr>
          <w:rFonts w:ascii="Garamond" w:hAnsi="Garamond"/>
        </w:rPr>
        <w:t xml:space="preserve"> to answer any questions</w:t>
      </w:r>
      <w:r w:rsidR="00252BA3">
        <w:rPr>
          <w:rFonts w:ascii="Garamond" w:hAnsi="Garamond"/>
        </w:rPr>
        <w:t xml:space="preserve"> or concerns.</w:t>
      </w:r>
    </w:p>
    <w:p w14:paraId="3C293A3C" w14:textId="6A901A66" w:rsidR="002A087A" w:rsidRPr="002A087A" w:rsidRDefault="002A087A" w:rsidP="002A087A">
      <w:pPr>
        <w:jc w:val="both"/>
        <w:rPr>
          <w:rFonts w:ascii="Garamond" w:hAnsi="Garamond"/>
        </w:rPr>
      </w:pPr>
      <w:r w:rsidRPr="002A087A">
        <w:rPr>
          <w:rFonts w:ascii="Garamond" w:hAnsi="Garamond"/>
        </w:rPr>
        <w:t>There being no further comments in favor of or opposition to the</w:t>
      </w:r>
      <w:r>
        <w:rPr>
          <w:rFonts w:ascii="Garamond" w:hAnsi="Garamond"/>
        </w:rPr>
        <w:t xml:space="preserve"> </w:t>
      </w:r>
      <w:r w:rsidRPr="002A087A">
        <w:rPr>
          <w:rFonts w:ascii="Garamond" w:hAnsi="Garamond"/>
        </w:rPr>
        <w:t>Setback Variance for Forsyth Storage Masters, Parcels F14 033, F14 034 and F14 035</w:t>
      </w:r>
      <w:r>
        <w:rPr>
          <w:rFonts w:ascii="Garamond" w:hAnsi="Garamond"/>
        </w:rPr>
        <w:t xml:space="preserve">, </w:t>
      </w:r>
      <w:r w:rsidRPr="002A087A">
        <w:rPr>
          <w:rFonts w:ascii="Garamond" w:hAnsi="Garamond"/>
        </w:rPr>
        <w:t xml:space="preserve">Chair Pro Tem </w:t>
      </w:r>
      <w:r w:rsidR="003C1BB8">
        <w:rPr>
          <w:rFonts w:ascii="Garamond" w:hAnsi="Garamond"/>
        </w:rPr>
        <w:t>Goolsby</w:t>
      </w:r>
      <w:r w:rsidRPr="002A087A">
        <w:rPr>
          <w:rFonts w:ascii="Garamond" w:hAnsi="Garamond"/>
        </w:rPr>
        <w:t xml:space="preserve"> closed the public hearing.</w:t>
      </w:r>
    </w:p>
    <w:p w14:paraId="65B42CA4" w14:textId="145C0B28" w:rsidR="002A087A" w:rsidRDefault="00DF4617" w:rsidP="002A087A">
      <w:pPr>
        <w:jc w:val="both"/>
        <w:rPr>
          <w:rFonts w:ascii="Garamond" w:hAnsi="Garamond"/>
        </w:rPr>
      </w:pPr>
      <w:r>
        <w:rPr>
          <w:rFonts w:ascii="Garamond" w:hAnsi="Garamond"/>
        </w:rPr>
        <w:lastRenderedPageBreak/>
        <w:t xml:space="preserve">Mr. Hewett offered a motion to approve </w:t>
      </w:r>
      <w:r w:rsidRPr="00DF4617">
        <w:rPr>
          <w:rFonts w:ascii="Garamond" w:hAnsi="Garamond"/>
        </w:rPr>
        <w:t>the Setback Variance for Forsyth Storage Masters, Parcels F14 033, F14 034 and F14 035</w:t>
      </w:r>
      <w:r>
        <w:rPr>
          <w:rFonts w:ascii="Garamond" w:hAnsi="Garamond"/>
        </w:rPr>
        <w:t xml:space="preserve"> with the recommendations </w:t>
      </w:r>
      <w:r w:rsidR="002C7E58">
        <w:rPr>
          <w:rFonts w:ascii="Garamond" w:hAnsi="Garamond"/>
        </w:rPr>
        <w:t>from</w:t>
      </w:r>
      <w:r w:rsidR="00A775C7">
        <w:rPr>
          <w:rFonts w:ascii="Garamond" w:hAnsi="Garamond"/>
        </w:rPr>
        <w:t xml:space="preserve"> Planning and Zoning. Seconded by Mr. Wilder.</w:t>
      </w:r>
    </w:p>
    <w:p w14:paraId="67B5D64C" w14:textId="2C586409" w:rsidR="00E1156A" w:rsidRPr="003C5395" w:rsidRDefault="00A775C7" w:rsidP="00283172">
      <w:pPr>
        <w:jc w:val="both"/>
        <w:rPr>
          <w:rFonts w:ascii="Garamond" w:hAnsi="Garamond"/>
        </w:rPr>
      </w:pPr>
      <w:r w:rsidRPr="00A775C7">
        <w:rPr>
          <w:rFonts w:ascii="Garamond" w:hAnsi="Garamond"/>
          <w:bCs/>
        </w:rPr>
        <w:t>After a brief discussion Chair Pro Tem Goolsby called the question of all in favor or opposition to the</w:t>
      </w:r>
      <w:r w:rsidR="00915BC3" w:rsidRPr="00915BC3">
        <w:rPr>
          <w:rFonts w:ascii="Garamond" w:hAnsi="Garamond"/>
        </w:rPr>
        <w:t xml:space="preserve"> </w:t>
      </w:r>
      <w:r w:rsidR="00915BC3" w:rsidRPr="00915BC3">
        <w:rPr>
          <w:rFonts w:ascii="Garamond" w:hAnsi="Garamond"/>
          <w:bCs/>
        </w:rPr>
        <w:t>Setback Variance for Forsyth Storage Masters, Parcels F14 033, F14 034 and F14 035</w:t>
      </w:r>
      <w:r w:rsidR="000C46A5">
        <w:rPr>
          <w:rFonts w:ascii="Garamond" w:hAnsi="Garamond"/>
          <w:bCs/>
        </w:rPr>
        <w:t>; the motion carried unanimously</w:t>
      </w:r>
    </w:p>
    <w:p w14:paraId="200D609B" w14:textId="77777777" w:rsidR="006B55C3" w:rsidRDefault="006B55C3" w:rsidP="004B7960">
      <w:pPr>
        <w:spacing w:after="0" w:line="240" w:lineRule="auto"/>
        <w:jc w:val="both"/>
        <w:rPr>
          <w:rFonts w:ascii="Garamond" w:hAnsi="Garamond"/>
          <w:b/>
        </w:rPr>
      </w:pPr>
      <w:r w:rsidRPr="00283172">
        <w:rPr>
          <w:rFonts w:ascii="Garamond" w:hAnsi="Garamond"/>
          <w:b/>
        </w:rPr>
        <w:t>City Manager’s Report</w:t>
      </w:r>
    </w:p>
    <w:p w14:paraId="2A2D17CC" w14:textId="59F18E76" w:rsidR="004B7960" w:rsidRPr="004B7960" w:rsidRDefault="004B7960" w:rsidP="00283172">
      <w:pPr>
        <w:jc w:val="both"/>
        <w:rPr>
          <w:rFonts w:ascii="Garamond" w:hAnsi="Garamond"/>
        </w:rPr>
      </w:pPr>
      <w:r w:rsidRPr="004B7960">
        <w:rPr>
          <w:rFonts w:ascii="Garamond" w:hAnsi="Garamond"/>
        </w:rPr>
        <w:t>Mr. Craig Mims, the City Manager,</w:t>
      </w:r>
      <w:r w:rsidR="009B5ADC">
        <w:rPr>
          <w:rFonts w:ascii="Garamond" w:hAnsi="Garamond"/>
        </w:rPr>
        <w:t xml:space="preserve"> t</w:t>
      </w:r>
      <w:r w:rsidR="00973ECF">
        <w:rPr>
          <w:rFonts w:ascii="Garamond" w:hAnsi="Garamond"/>
        </w:rPr>
        <w:t>hank</w:t>
      </w:r>
      <w:r w:rsidR="009B5ADC">
        <w:rPr>
          <w:rFonts w:ascii="Garamond" w:hAnsi="Garamond"/>
        </w:rPr>
        <w:t>ed</w:t>
      </w:r>
      <w:r w:rsidR="00973ECF">
        <w:rPr>
          <w:rFonts w:ascii="Garamond" w:hAnsi="Garamond"/>
        </w:rPr>
        <w:t xml:space="preserve"> </w:t>
      </w:r>
      <w:r w:rsidR="00372A70">
        <w:rPr>
          <w:rFonts w:ascii="Garamond" w:hAnsi="Garamond"/>
        </w:rPr>
        <w:t>the Main Street Director</w:t>
      </w:r>
      <w:r w:rsidR="00276EC6">
        <w:rPr>
          <w:rFonts w:ascii="Garamond" w:hAnsi="Garamond"/>
        </w:rPr>
        <w:t xml:space="preserve"> for her work and enga</w:t>
      </w:r>
      <w:r w:rsidR="003E68F6">
        <w:rPr>
          <w:rFonts w:ascii="Garamond" w:hAnsi="Garamond"/>
        </w:rPr>
        <w:t>ging</w:t>
      </w:r>
      <w:r w:rsidR="00276EC6">
        <w:rPr>
          <w:rFonts w:ascii="Garamond" w:hAnsi="Garamond"/>
        </w:rPr>
        <w:t xml:space="preserve"> </w:t>
      </w:r>
      <w:r w:rsidR="00F1610F">
        <w:rPr>
          <w:rFonts w:ascii="Garamond" w:hAnsi="Garamond"/>
        </w:rPr>
        <w:t xml:space="preserve">in </w:t>
      </w:r>
      <w:r w:rsidR="00276EC6">
        <w:rPr>
          <w:rFonts w:ascii="Garamond" w:hAnsi="Garamond"/>
        </w:rPr>
        <w:t xml:space="preserve">the </w:t>
      </w:r>
      <w:r w:rsidR="009B5ADC">
        <w:rPr>
          <w:rFonts w:ascii="Garamond" w:hAnsi="Garamond"/>
        </w:rPr>
        <w:t>first concert of the Summer Concert Series.</w:t>
      </w:r>
      <w:r w:rsidR="003E68F6">
        <w:rPr>
          <w:rFonts w:ascii="Garamond" w:hAnsi="Garamond"/>
        </w:rPr>
        <w:t xml:space="preserve"> It was a great </w:t>
      </w:r>
      <w:r w:rsidR="00F1610F">
        <w:rPr>
          <w:rFonts w:ascii="Garamond" w:hAnsi="Garamond"/>
        </w:rPr>
        <w:t>turnout despite the weather conditions</w:t>
      </w:r>
      <w:r w:rsidR="009F5DD1">
        <w:rPr>
          <w:rFonts w:ascii="Garamond" w:hAnsi="Garamond"/>
        </w:rPr>
        <w:t>.</w:t>
      </w:r>
    </w:p>
    <w:p w14:paraId="3C3FE40A" w14:textId="77777777" w:rsidR="006B55C3" w:rsidRPr="00283172" w:rsidRDefault="006B55C3" w:rsidP="00283172">
      <w:pPr>
        <w:spacing w:after="0" w:line="240" w:lineRule="auto"/>
        <w:jc w:val="both"/>
        <w:rPr>
          <w:rFonts w:ascii="Garamond" w:hAnsi="Garamond"/>
          <w:b/>
        </w:rPr>
      </w:pPr>
      <w:r w:rsidRPr="00283172">
        <w:rPr>
          <w:rFonts w:ascii="Garamond" w:hAnsi="Garamond"/>
          <w:b/>
        </w:rPr>
        <w:t>City Attorney Report</w:t>
      </w:r>
    </w:p>
    <w:p w14:paraId="61A39685" w14:textId="7584FB45" w:rsidR="00565D0E" w:rsidRPr="00283172" w:rsidRDefault="00565D0E" w:rsidP="00283172">
      <w:pPr>
        <w:jc w:val="both"/>
        <w:rPr>
          <w:rFonts w:ascii="Garamond" w:hAnsi="Garamond"/>
          <w:bCs/>
        </w:rPr>
      </w:pPr>
      <w:r w:rsidRPr="00283172">
        <w:rPr>
          <w:rFonts w:ascii="Garamond" w:hAnsi="Garamond"/>
          <w:bCs/>
        </w:rPr>
        <w:t>Mr. Brian Causey, the City Attorney, had no business to report.</w:t>
      </w:r>
    </w:p>
    <w:p w14:paraId="7A1C2347" w14:textId="77777777" w:rsidR="006B55C3" w:rsidRPr="00283172" w:rsidRDefault="006B55C3" w:rsidP="00283172">
      <w:pPr>
        <w:spacing w:after="0" w:line="240" w:lineRule="auto"/>
        <w:jc w:val="both"/>
        <w:rPr>
          <w:rFonts w:ascii="Garamond" w:hAnsi="Garamond"/>
          <w:b/>
        </w:rPr>
      </w:pPr>
      <w:r w:rsidRPr="00283172">
        <w:rPr>
          <w:rFonts w:ascii="Garamond" w:hAnsi="Garamond"/>
          <w:b/>
        </w:rPr>
        <w:t>Council Board Reports</w:t>
      </w:r>
    </w:p>
    <w:p w14:paraId="7F91F93F" w14:textId="671B0462" w:rsidR="009245B0" w:rsidRPr="00283172" w:rsidRDefault="009245B0" w:rsidP="00283172">
      <w:pPr>
        <w:jc w:val="both"/>
        <w:rPr>
          <w:rFonts w:ascii="Garamond" w:hAnsi="Garamond"/>
          <w:bCs/>
        </w:rPr>
      </w:pPr>
      <w:r w:rsidRPr="00283172">
        <w:rPr>
          <w:rFonts w:ascii="Garamond" w:hAnsi="Garamond"/>
          <w:bCs/>
        </w:rPr>
        <w:t xml:space="preserve">Mr. Hill stated that </w:t>
      </w:r>
      <w:r w:rsidR="008734AF" w:rsidRPr="00283172">
        <w:rPr>
          <w:rFonts w:ascii="Garamond" w:hAnsi="Garamond"/>
          <w:bCs/>
        </w:rPr>
        <w:t>the DDA</w:t>
      </w:r>
      <w:r w:rsidR="00210063" w:rsidRPr="00283172">
        <w:rPr>
          <w:rFonts w:ascii="Garamond" w:hAnsi="Garamond"/>
          <w:bCs/>
        </w:rPr>
        <w:t xml:space="preserve"> will meet on Monday, May</w:t>
      </w:r>
      <w:r w:rsidR="00492D70" w:rsidRPr="00283172">
        <w:rPr>
          <w:rFonts w:ascii="Garamond" w:hAnsi="Garamond"/>
          <w:bCs/>
        </w:rPr>
        <w:t xml:space="preserve"> 12</w:t>
      </w:r>
      <w:r w:rsidR="00492D70" w:rsidRPr="00283172">
        <w:rPr>
          <w:rFonts w:ascii="Garamond" w:hAnsi="Garamond"/>
          <w:bCs/>
          <w:vertAlign w:val="superscript"/>
        </w:rPr>
        <w:t xml:space="preserve">, </w:t>
      </w:r>
      <w:r w:rsidR="00492D70" w:rsidRPr="00283172">
        <w:rPr>
          <w:rFonts w:ascii="Garamond" w:hAnsi="Garamond"/>
          <w:bCs/>
        </w:rPr>
        <w:t>2025 at 5:00pm.</w:t>
      </w:r>
    </w:p>
    <w:p w14:paraId="289E9A53" w14:textId="2396A286" w:rsidR="00BB7F6D" w:rsidRPr="00283172" w:rsidRDefault="004F59D5" w:rsidP="00283172">
      <w:pPr>
        <w:jc w:val="both"/>
        <w:rPr>
          <w:rFonts w:ascii="Garamond" w:hAnsi="Garamond"/>
          <w:bCs/>
        </w:rPr>
      </w:pPr>
      <w:r w:rsidRPr="00283172">
        <w:rPr>
          <w:rFonts w:ascii="Garamond" w:hAnsi="Garamond"/>
          <w:bCs/>
        </w:rPr>
        <w:t>Mrs. Allen stated that the CVB continues to work</w:t>
      </w:r>
      <w:r w:rsidR="00BB7F6D" w:rsidRPr="00283172">
        <w:rPr>
          <w:rFonts w:ascii="Garamond" w:hAnsi="Garamond"/>
          <w:bCs/>
        </w:rPr>
        <w:t xml:space="preserve"> on the 2025 goals. They are working togeth</w:t>
      </w:r>
      <w:r w:rsidR="001F1D1E" w:rsidRPr="00283172">
        <w:rPr>
          <w:rFonts w:ascii="Garamond" w:hAnsi="Garamond"/>
          <w:bCs/>
        </w:rPr>
        <w:t>er for the betterment of the city.</w:t>
      </w:r>
    </w:p>
    <w:p w14:paraId="24825E38" w14:textId="77777777" w:rsidR="006B55C3" w:rsidRPr="00283172" w:rsidRDefault="006B55C3" w:rsidP="00283172">
      <w:pPr>
        <w:spacing w:after="0" w:line="240" w:lineRule="auto"/>
        <w:jc w:val="both"/>
        <w:rPr>
          <w:rFonts w:ascii="Garamond" w:hAnsi="Garamond"/>
          <w:b/>
        </w:rPr>
      </w:pPr>
      <w:r w:rsidRPr="00283172">
        <w:rPr>
          <w:rFonts w:ascii="Garamond" w:hAnsi="Garamond"/>
          <w:b/>
        </w:rPr>
        <w:t>Additional Business</w:t>
      </w:r>
    </w:p>
    <w:p w14:paraId="3E49309B" w14:textId="58860197" w:rsidR="00E914AC" w:rsidRPr="00283172" w:rsidRDefault="00E914AC" w:rsidP="00283172">
      <w:pPr>
        <w:jc w:val="both"/>
        <w:rPr>
          <w:rFonts w:ascii="Garamond" w:hAnsi="Garamond"/>
          <w:bCs/>
        </w:rPr>
      </w:pPr>
      <w:r w:rsidRPr="00283172">
        <w:rPr>
          <w:rFonts w:ascii="Garamond" w:hAnsi="Garamond"/>
          <w:bCs/>
        </w:rPr>
        <w:t xml:space="preserve">Mr. Wilder questioned </w:t>
      </w:r>
      <w:r w:rsidR="00CB0B15" w:rsidRPr="00283172">
        <w:rPr>
          <w:rFonts w:ascii="Garamond" w:hAnsi="Garamond"/>
          <w:bCs/>
        </w:rPr>
        <w:t>whether</w:t>
      </w:r>
      <w:r w:rsidRPr="00283172">
        <w:rPr>
          <w:rFonts w:ascii="Garamond" w:hAnsi="Garamond"/>
          <w:bCs/>
        </w:rPr>
        <w:t xml:space="preserve"> a response had been received from </w:t>
      </w:r>
      <w:r w:rsidR="009C3F30" w:rsidRPr="00283172">
        <w:rPr>
          <w:rFonts w:ascii="Garamond" w:hAnsi="Garamond"/>
          <w:bCs/>
        </w:rPr>
        <w:t>the property owners at 50 South Jackson Street</w:t>
      </w:r>
      <w:r w:rsidR="00EE48C5" w:rsidRPr="00283172">
        <w:rPr>
          <w:rFonts w:ascii="Garamond" w:hAnsi="Garamond"/>
          <w:bCs/>
        </w:rPr>
        <w:t xml:space="preserve"> after they received the </w:t>
      </w:r>
      <w:r w:rsidR="00F43DAD" w:rsidRPr="00283172">
        <w:rPr>
          <w:rFonts w:ascii="Garamond" w:hAnsi="Garamond"/>
          <w:bCs/>
        </w:rPr>
        <w:t>plat denial.</w:t>
      </w:r>
    </w:p>
    <w:p w14:paraId="38ABC11A" w14:textId="29272FDD" w:rsidR="00F43DAD" w:rsidRPr="00283172" w:rsidRDefault="00F43DAD" w:rsidP="00283172">
      <w:pPr>
        <w:jc w:val="both"/>
        <w:rPr>
          <w:rFonts w:ascii="Garamond" w:hAnsi="Garamond"/>
          <w:bCs/>
        </w:rPr>
      </w:pPr>
      <w:r w:rsidRPr="00283172">
        <w:rPr>
          <w:rFonts w:ascii="Garamond" w:hAnsi="Garamond"/>
          <w:bCs/>
        </w:rPr>
        <w:t xml:space="preserve">Mr. Dean Nelson, the Community Development </w:t>
      </w:r>
      <w:r w:rsidR="00160ADE" w:rsidRPr="00283172">
        <w:rPr>
          <w:rFonts w:ascii="Garamond" w:hAnsi="Garamond"/>
          <w:bCs/>
        </w:rPr>
        <w:t>Director, stated that the property owners requested that the council meet them at the property.</w:t>
      </w:r>
    </w:p>
    <w:p w14:paraId="386554E6" w14:textId="77777777" w:rsidR="006B55C3" w:rsidRPr="00283172" w:rsidRDefault="006B55C3" w:rsidP="00283172">
      <w:pPr>
        <w:spacing w:after="0" w:line="240" w:lineRule="auto"/>
        <w:jc w:val="both"/>
        <w:rPr>
          <w:rFonts w:ascii="Garamond" w:hAnsi="Garamond"/>
          <w:b/>
        </w:rPr>
      </w:pPr>
      <w:r w:rsidRPr="00283172">
        <w:rPr>
          <w:rFonts w:ascii="Garamond" w:hAnsi="Garamond"/>
          <w:b/>
        </w:rPr>
        <w:t>Public Comments</w:t>
      </w:r>
    </w:p>
    <w:p w14:paraId="24C0AB9F" w14:textId="2F353978" w:rsidR="00644449" w:rsidRPr="00283172" w:rsidRDefault="00644449" w:rsidP="00283172">
      <w:pPr>
        <w:jc w:val="both"/>
        <w:rPr>
          <w:rFonts w:ascii="Garamond" w:hAnsi="Garamond"/>
          <w:bCs/>
        </w:rPr>
      </w:pPr>
      <w:r w:rsidRPr="00283172">
        <w:rPr>
          <w:rFonts w:ascii="Garamond" w:hAnsi="Garamond"/>
          <w:bCs/>
        </w:rPr>
        <w:t>Mr. Walter Goodson</w:t>
      </w:r>
      <w:r w:rsidR="004644F8" w:rsidRPr="00283172">
        <w:rPr>
          <w:rFonts w:ascii="Garamond" w:hAnsi="Garamond"/>
          <w:bCs/>
        </w:rPr>
        <w:t xml:space="preserve">, at 236 Union Hill Drive, </w:t>
      </w:r>
      <w:r w:rsidR="00E74086" w:rsidRPr="00283172">
        <w:rPr>
          <w:rFonts w:ascii="Garamond" w:hAnsi="Garamond"/>
          <w:bCs/>
        </w:rPr>
        <w:t>stated</w:t>
      </w:r>
      <w:r w:rsidR="004644F8" w:rsidRPr="00283172">
        <w:rPr>
          <w:rFonts w:ascii="Garamond" w:hAnsi="Garamond"/>
          <w:bCs/>
        </w:rPr>
        <w:t xml:space="preserve"> that he was trying to find out about due process</w:t>
      </w:r>
      <w:r w:rsidR="00E74086" w:rsidRPr="00283172">
        <w:rPr>
          <w:rFonts w:ascii="Garamond" w:hAnsi="Garamond"/>
          <w:bCs/>
        </w:rPr>
        <w:t>. He requested to meet with the City Attorney</w:t>
      </w:r>
      <w:r w:rsidR="00DA3DCF" w:rsidRPr="00283172">
        <w:rPr>
          <w:rFonts w:ascii="Garamond" w:hAnsi="Garamond"/>
          <w:bCs/>
        </w:rPr>
        <w:t xml:space="preserve"> regarding court</w:t>
      </w:r>
      <w:r w:rsidR="00FD35C9">
        <w:rPr>
          <w:rFonts w:ascii="Garamond" w:hAnsi="Garamond"/>
          <w:bCs/>
        </w:rPr>
        <w:t xml:space="preserve"> issues</w:t>
      </w:r>
      <w:r w:rsidR="00DA3DCF" w:rsidRPr="00283172">
        <w:rPr>
          <w:rFonts w:ascii="Garamond" w:hAnsi="Garamond"/>
          <w:bCs/>
        </w:rPr>
        <w:t>.</w:t>
      </w:r>
      <w:r w:rsidR="00821AAE" w:rsidRPr="00283172">
        <w:rPr>
          <w:rFonts w:ascii="Garamond" w:hAnsi="Garamond"/>
          <w:bCs/>
        </w:rPr>
        <w:t xml:space="preserve"> Additionally</w:t>
      </w:r>
      <w:r w:rsidR="00893C2E" w:rsidRPr="00283172">
        <w:rPr>
          <w:rFonts w:ascii="Garamond" w:hAnsi="Garamond"/>
          <w:bCs/>
        </w:rPr>
        <w:t xml:space="preserve">, Mr. Goodson had concerns about the garbage cans being </w:t>
      </w:r>
      <w:r w:rsidR="0088485D" w:rsidRPr="00283172">
        <w:rPr>
          <w:rFonts w:ascii="Garamond" w:hAnsi="Garamond"/>
          <w:bCs/>
        </w:rPr>
        <w:t>left beside the road on Lovers Lane.</w:t>
      </w:r>
    </w:p>
    <w:p w14:paraId="2276CB21" w14:textId="77777777" w:rsidR="006B55C3" w:rsidRPr="00283172" w:rsidRDefault="006B55C3" w:rsidP="00283172">
      <w:pPr>
        <w:spacing w:after="0" w:line="240" w:lineRule="auto"/>
        <w:jc w:val="both"/>
        <w:rPr>
          <w:rFonts w:ascii="Garamond" w:hAnsi="Garamond"/>
          <w:b/>
        </w:rPr>
      </w:pPr>
      <w:r w:rsidRPr="00283172">
        <w:rPr>
          <w:rFonts w:ascii="Garamond" w:hAnsi="Garamond"/>
          <w:b/>
        </w:rPr>
        <w:t>Executive Session</w:t>
      </w:r>
    </w:p>
    <w:p w14:paraId="7BF60132" w14:textId="6AA294E6" w:rsidR="00850D8C" w:rsidRPr="00283172" w:rsidRDefault="00850D8C" w:rsidP="00283172">
      <w:pPr>
        <w:jc w:val="both"/>
        <w:rPr>
          <w:rFonts w:ascii="Garamond" w:hAnsi="Garamond"/>
          <w:bCs/>
        </w:rPr>
      </w:pPr>
      <w:r w:rsidRPr="00283172">
        <w:rPr>
          <w:rFonts w:ascii="Garamond" w:hAnsi="Garamond"/>
          <w:bCs/>
        </w:rPr>
        <w:t>No executive session needed.</w:t>
      </w:r>
    </w:p>
    <w:p w14:paraId="425B8715" w14:textId="77777777" w:rsidR="006B55C3" w:rsidRPr="00283172" w:rsidRDefault="006B55C3" w:rsidP="00283172">
      <w:pPr>
        <w:spacing w:after="0" w:line="240" w:lineRule="auto"/>
        <w:jc w:val="both"/>
        <w:rPr>
          <w:rFonts w:ascii="Garamond" w:hAnsi="Garamond"/>
          <w:b/>
        </w:rPr>
      </w:pPr>
      <w:r w:rsidRPr="00283172">
        <w:rPr>
          <w:rFonts w:ascii="Garamond" w:hAnsi="Garamond"/>
          <w:b/>
        </w:rPr>
        <w:t>Adjourn</w:t>
      </w:r>
    </w:p>
    <w:p w14:paraId="300C4400" w14:textId="3668134B" w:rsidR="006B55C3" w:rsidRPr="00283172" w:rsidRDefault="00854EA3" w:rsidP="00283172">
      <w:pPr>
        <w:jc w:val="both"/>
        <w:rPr>
          <w:rFonts w:ascii="Garamond" w:hAnsi="Garamond"/>
        </w:rPr>
      </w:pPr>
      <w:r w:rsidRPr="00283172">
        <w:rPr>
          <w:rFonts w:ascii="Garamond" w:hAnsi="Garamond"/>
        </w:rPr>
        <w:t>There being no further business to discuss</w:t>
      </w:r>
      <w:r w:rsidR="003C0486" w:rsidRPr="00283172">
        <w:rPr>
          <w:rFonts w:ascii="Garamond" w:hAnsi="Garamond"/>
        </w:rPr>
        <w:t xml:space="preserve"> Chair Pro Tem</w:t>
      </w:r>
      <w:r w:rsidRPr="00283172">
        <w:rPr>
          <w:rFonts w:ascii="Garamond" w:hAnsi="Garamond"/>
        </w:rPr>
        <w:t xml:space="preserve"> Goolsby </w:t>
      </w:r>
      <w:r w:rsidR="003C0486" w:rsidRPr="00283172">
        <w:rPr>
          <w:rFonts w:ascii="Garamond" w:hAnsi="Garamond"/>
        </w:rPr>
        <w:t>adjourned the meeting at 6:</w:t>
      </w:r>
      <w:r w:rsidR="00850D8C" w:rsidRPr="00283172">
        <w:rPr>
          <w:rFonts w:ascii="Garamond" w:hAnsi="Garamond"/>
        </w:rPr>
        <w:t>25pm.</w:t>
      </w:r>
    </w:p>
    <w:sectPr w:rsidR="006B55C3" w:rsidRPr="002831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8066" w14:textId="77777777" w:rsidR="00A66BA8" w:rsidRDefault="00A66BA8" w:rsidP="003C5395">
      <w:pPr>
        <w:spacing w:after="0" w:line="240" w:lineRule="auto"/>
      </w:pPr>
      <w:r>
        <w:separator/>
      </w:r>
    </w:p>
  </w:endnote>
  <w:endnote w:type="continuationSeparator" w:id="0">
    <w:p w14:paraId="52ED88C3" w14:textId="77777777" w:rsidR="00A66BA8" w:rsidRDefault="00A66BA8" w:rsidP="003C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20066"/>
      <w:docPartObj>
        <w:docPartGallery w:val="Page Numbers (Bottom of Page)"/>
        <w:docPartUnique/>
      </w:docPartObj>
    </w:sdtPr>
    <w:sdtEndPr>
      <w:rPr>
        <w:color w:val="7F7F7F" w:themeColor="background1" w:themeShade="7F"/>
        <w:spacing w:val="60"/>
      </w:rPr>
    </w:sdtEndPr>
    <w:sdtContent>
      <w:p w14:paraId="4C8DFF76" w14:textId="6EB46C6E" w:rsidR="003C5395" w:rsidRDefault="003C53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Forsyth City Council</w:t>
        </w:r>
      </w:p>
    </w:sdtContent>
  </w:sdt>
  <w:p w14:paraId="071C5DAE" w14:textId="77777777" w:rsidR="003C5395" w:rsidRDefault="003C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4082" w14:textId="77777777" w:rsidR="00A66BA8" w:rsidRDefault="00A66BA8" w:rsidP="003C5395">
      <w:pPr>
        <w:spacing w:after="0" w:line="240" w:lineRule="auto"/>
      </w:pPr>
      <w:r>
        <w:separator/>
      </w:r>
    </w:p>
  </w:footnote>
  <w:footnote w:type="continuationSeparator" w:id="0">
    <w:p w14:paraId="589F726E" w14:textId="77777777" w:rsidR="00A66BA8" w:rsidRDefault="00A66BA8" w:rsidP="003C5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67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C3"/>
    <w:rsid w:val="000143E5"/>
    <w:rsid w:val="00021821"/>
    <w:rsid w:val="00054B2D"/>
    <w:rsid w:val="00085404"/>
    <w:rsid w:val="000B1665"/>
    <w:rsid w:val="000C46A5"/>
    <w:rsid w:val="000E457E"/>
    <w:rsid w:val="00103BD1"/>
    <w:rsid w:val="001050A6"/>
    <w:rsid w:val="00160ADE"/>
    <w:rsid w:val="00197F48"/>
    <w:rsid w:val="001A73BF"/>
    <w:rsid w:val="001B227F"/>
    <w:rsid w:val="001E6D66"/>
    <w:rsid w:val="001F1D1E"/>
    <w:rsid w:val="00203361"/>
    <w:rsid w:val="002048EE"/>
    <w:rsid w:val="00210063"/>
    <w:rsid w:val="00217C44"/>
    <w:rsid w:val="002519E9"/>
    <w:rsid w:val="00252BA3"/>
    <w:rsid w:val="00255702"/>
    <w:rsid w:val="00276EC6"/>
    <w:rsid w:val="00283172"/>
    <w:rsid w:val="002A087A"/>
    <w:rsid w:val="002A3178"/>
    <w:rsid w:val="002C7E58"/>
    <w:rsid w:val="00372A70"/>
    <w:rsid w:val="00376689"/>
    <w:rsid w:val="00381CB4"/>
    <w:rsid w:val="003C0486"/>
    <w:rsid w:val="003C1BB8"/>
    <w:rsid w:val="003C5395"/>
    <w:rsid w:val="003E0625"/>
    <w:rsid w:val="003E68F6"/>
    <w:rsid w:val="003F58A8"/>
    <w:rsid w:val="004644F8"/>
    <w:rsid w:val="004712C6"/>
    <w:rsid w:val="00484104"/>
    <w:rsid w:val="00492D70"/>
    <w:rsid w:val="004972BB"/>
    <w:rsid w:val="00497C79"/>
    <w:rsid w:val="004A710D"/>
    <w:rsid w:val="004B7960"/>
    <w:rsid w:val="004E6A95"/>
    <w:rsid w:val="004F12DA"/>
    <w:rsid w:val="004F59D5"/>
    <w:rsid w:val="00515E6F"/>
    <w:rsid w:val="00565D0E"/>
    <w:rsid w:val="0057387B"/>
    <w:rsid w:val="005A2A06"/>
    <w:rsid w:val="00633C63"/>
    <w:rsid w:val="00644449"/>
    <w:rsid w:val="006A439A"/>
    <w:rsid w:val="006B55C3"/>
    <w:rsid w:val="006D0893"/>
    <w:rsid w:val="006F4BEF"/>
    <w:rsid w:val="00763F4A"/>
    <w:rsid w:val="00765BB9"/>
    <w:rsid w:val="00774EEC"/>
    <w:rsid w:val="007B37C3"/>
    <w:rsid w:val="007C4F51"/>
    <w:rsid w:val="007E60DE"/>
    <w:rsid w:val="00821AAE"/>
    <w:rsid w:val="0082355A"/>
    <w:rsid w:val="00850D8C"/>
    <w:rsid w:val="00854EA3"/>
    <w:rsid w:val="008734AF"/>
    <w:rsid w:val="0088485D"/>
    <w:rsid w:val="00893C2E"/>
    <w:rsid w:val="00904F79"/>
    <w:rsid w:val="00905D34"/>
    <w:rsid w:val="00913E88"/>
    <w:rsid w:val="00915BC3"/>
    <w:rsid w:val="009245B0"/>
    <w:rsid w:val="00930960"/>
    <w:rsid w:val="009312F4"/>
    <w:rsid w:val="00973ECF"/>
    <w:rsid w:val="00986288"/>
    <w:rsid w:val="009B5ADC"/>
    <w:rsid w:val="009C3F30"/>
    <w:rsid w:val="009F5DD1"/>
    <w:rsid w:val="00A54B37"/>
    <w:rsid w:val="00A66BA8"/>
    <w:rsid w:val="00A775C7"/>
    <w:rsid w:val="00A96D47"/>
    <w:rsid w:val="00AE70BE"/>
    <w:rsid w:val="00B756AD"/>
    <w:rsid w:val="00B938F3"/>
    <w:rsid w:val="00BB5624"/>
    <w:rsid w:val="00BB7F6D"/>
    <w:rsid w:val="00BC0CD4"/>
    <w:rsid w:val="00BC73B5"/>
    <w:rsid w:val="00C10AD3"/>
    <w:rsid w:val="00C1788E"/>
    <w:rsid w:val="00C26F47"/>
    <w:rsid w:val="00C413CF"/>
    <w:rsid w:val="00C61B46"/>
    <w:rsid w:val="00C918E6"/>
    <w:rsid w:val="00CB0B15"/>
    <w:rsid w:val="00CB22C1"/>
    <w:rsid w:val="00D14A51"/>
    <w:rsid w:val="00D26591"/>
    <w:rsid w:val="00DA3DCF"/>
    <w:rsid w:val="00DB0405"/>
    <w:rsid w:val="00DB6A51"/>
    <w:rsid w:val="00DC5922"/>
    <w:rsid w:val="00DF4617"/>
    <w:rsid w:val="00E1156A"/>
    <w:rsid w:val="00E145FC"/>
    <w:rsid w:val="00E4180F"/>
    <w:rsid w:val="00E711DA"/>
    <w:rsid w:val="00E74086"/>
    <w:rsid w:val="00E914AC"/>
    <w:rsid w:val="00EB34AF"/>
    <w:rsid w:val="00EC18B9"/>
    <w:rsid w:val="00EC63E9"/>
    <w:rsid w:val="00EC6CFB"/>
    <w:rsid w:val="00ED01F3"/>
    <w:rsid w:val="00ED6E97"/>
    <w:rsid w:val="00EE48C5"/>
    <w:rsid w:val="00F004E2"/>
    <w:rsid w:val="00F055D7"/>
    <w:rsid w:val="00F1610F"/>
    <w:rsid w:val="00F316FB"/>
    <w:rsid w:val="00F43DAD"/>
    <w:rsid w:val="00F56B5D"/>
    <w:rsid w:val="00F93CD8"/>
    <w:rsid w:val="00FA39BA"/>
    <w:rsid w:val="00FB2639"/>
    <w:rsid w:val="00FC65C3"/>
    <w:rsid w:val="00FD35C9"/>
    <w:rsid w:val="00FD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0288"/>
  <w15:chartTrackingRefBased/>
  <w15:docId w15:val="{D9F9D72A-AC47-42F9-894B-D152006C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5C3"/>
    <w:rPr>
      <w:rFonts w:eastAsiaTheme="majorEastAsia" w:cstheme="majorBidi"/>
      <w:color w:val="272727" w:themeColor="text1" w:themeTint="D8"/>
    </w:rPr>
  </w:style>
  <w:style w:type="paragraph" w:styleId="Title">
    <w:name w:val="Title"/>
    <w:basedOn w:val="Normal"/>
    <w:next w:val="Normal"/>
    <w:link w:val="TitleChar"/>
    <w:uiPriority w:val="10"/>
    <w:qFormat/>
    <w:rsid w:val="006B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5C3"/>
    <w:pPr>
      <w:spacing w:before="160"/>
      <w:jc w:val="center"/>
    </w:pPr>
    <w:rPr>
      <w:i/>
      <w:iCs/>
      <w:color w:val="404040" w:themeColor="text1" w:themeTint="BF"/>
    </w:rPr>
  </w:style>
  <w:style w:type="character" w:customStyle="1" w:styleId="QuoteChar">
    <w:name w:val="Quote Char"/>
    <w:basedOn w:val="DefaultParagraphFont"/>
    <w:link w:val="Quote"/>
    <w:uiPriority w:val="29"/>
    <w:rsid w:val="006B55C3"/>
    <w:rPr>
      <w:i/>
      <w:iCs/>
      <w:color w:val="404040" w:themeColor="text1" w:themeTint="BF"/>
    </w:rPr>
  </w:style>
  <w:style w:type="paragraph" w:styleId="ListParagraph">
    <w:name w:val="List Paragraph"/>
    <w:basedOn w:val="Normal"/>
    <w:uiPriority w:val="34"/>
    <w:qFormat/>
    <w:rsid w:val="006B55C3"/>
    <w:pPr>
      <w:ind w:left="720"/>
      <w:contextualSpacing/>
    </w:pPr>
  </w:style>
  <w:style w:type="character" w:styleId="IntenseEmphasis">
    <w:name w:val="Intense Emphasis"/>
    <w:basedOn w:val="DefaultParagraphFont"/>
    <w:uiPriority w:val="21"/>
    <w:qFormat/>
    <w:rsid w:val="006B55C3"/>
    <w:rPr>
      <w:i/>
      <w:iCs/>
      <w:color w:val="0F4761" w:themeColor="accent1" w:themeShade="BF"/>
    </w:rPr>
  </w:style>
  <w:style w:type="paragraph" w:styleId="IntenseQuote">
    <w:name w:val="Intense Quote"/>
    <w:basedOn w:val="Normal"/>
    <w:next w:val="Normal"/>
    <w:link w:val="IntenseQuoteChar"/>
    <w:uiPriority w:val="30"/>
    <w:qFormat/>
    <w:rsid w:val="006B5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5C3"/>
    <w:rPr>
      <w:i/>
      <w:iCs/>
      <w:color w:val="0F4761" w:themeColor="accent1" w:themeShade="BF"/>
    </w:rPr>
  </w:style>
  <w:style w:type="character" w:styleId="IntenseReference">
    <w:name w:val="Intense Reference"/>
    <w:basedOn w:val="DefaultParagraphFont"/>
    <w:uiPriority w:val="32"/>
    <w:qFormat/>
    <w:rsid w:val="006B55C3"/>
    <w:rPr>
      <w:b/>
      <w:bCs/>
      <w:smallCaps/>
      <w:color w:val="0F4761" w:themeColor="accent1" w:themeShade="BF"/>
      <w:spacing w:val="5"/>
    </w:rPr>
  </w:style>
  <w:style w:type="paragraph" w:styleId="NormalWeb">
    <w:name w:val="Normal (Web)"/>
    <w:basedOn w:val="Normal"/>
    <w:uiPriority w:val="99"/>
    <w:semiHidden/>
    <w:unhideWhenUsed/>
    <w:rsid w:val="006D0893"/>
    <w:rPr>
      <w:rFonts w:ascii="Times New Roman" w:hAnsi="Times New Roman" w:cs="Times New Roman"/>
    </w:rPr>
  </w:style>
  <w:style w:type="paragraph" w:styleId="Header">
    <w:name w:val="header"/>
    <w:basedOn w:val="Normal"/>
    <w:link w:val="HeaderChar"/>
    <w:uiPriority w:val="99"/>
    <w:unhideWhenUsed/>
    <w:rsid w:val="003C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95"/>
  </w:style>
  <w:style w:type="paragraph" w:styleId="Footer">
    <w:name w:val="footer"/>
    <w:basedOn w:val="Normal"/>
    <w:link w:val="FooterChar"/>
    <w:uiPriority w:val="99"/>
    <w:unhideWhenUsed/>
    <w:rsid w:val="003C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121</cp:revision>
  <dcterms:created xsi:type="dcterms:W3CDTF">2025-05-08T21:01:00Z</dcterms:created>
  <dcterms:modified xsi:type="dcterms:W3CDTF">2025-05-12T12:42:00Z</dcterms:modified>
</cp:coreProperties>
</file>